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C8010" w14:textId="4D2D0D53" w:rsidR="002C3957" w:rsidRPr="00B530C4" w:rsidRDefault="002C3957" w:rsidP="002C3957">
      <w:pPr>
        <w:pStyle w:val="CRCoverPage"/>
        <w:tabs>
          <w:tab w:val="right" w:pos="9639"/>
        </w:tabs>
        <w:spacing w:after="0"/>
        <w:rPr>
          <w:rFonts w:eastAsiaTheme="minorEastAsia"/>
          <w:b/>
          <w:noProof/>
          <w:sz w:val="24"/>
          <w:lang w:eastAsia="ko-KR"/>
        </w:rPr>
      </w:pPr>
      <w:bookmarkStart w:id="0" w:name="OLE_LINK3"/>
      <w:r w:rsidRPr="00B530C4">
        <w:rPr>
          <w:b/>
          <w:noProof/>
          <w:sz w:val="24"/>
        </w:rPr>
        <w:t>3GPP TSG RAN Meeting #10</w:t>
      </w:r>
      <w:r w:rsidRPr="00B530C4">
        <w:rPr>
          <w:rFonts w:eastAsiaTheme="minorEastAsia" w:hint="eastAsia"/>
          <w:b/>
          <w:noProof/>
          <w:sz w:val="24"/>
          <w:lang w:eastAsia="ko-KR"/>
        </w:rPr>
        <w:t>7</w:t>
      </w:r>
      <w:r w:rsidRPr="00B530C4">
        <w:rPr>
          <w:b/>
          <w:noProof/>
          <w:sz w:val="24"/>
        </w:rPr>
        <w:tab/>
      </w:r>
      <w:r w:rsidR="00152FB8" w:rsidRPr="00B530C4">
        <w:rPr>
          <w:b/>
          <w:bCs/>
          <w:noProof/>
          <w:sz w:val="24"/>
        </w:rPr>
        <w:t>RP-250190</w:t>
      </w:r>
    </w:p>
    <w:p w14:paraId="1CF9B3F7" w14:textId="77777777" w:rsidR="002C3957" w:rsidRPr="00B530C4" w:rsidRDefault="002C3957" w:rsidP="002C3957">
      <w:pPr>
        <w:pStyle w:val="CRCoverPage"/>
        <w:tabs>
          <w:tab w:val="right" w:pos="9639"/>
        </w:tabs>
        <w:spacing w:after="0"/>
        <w:rPr>
          <w:b/>
          <w:noProof/>
          <w:sz w:val="24"/>
          <w:lang w:eastAsia="ko-KR"/>
        </w:rPr>
      </w:pPr>
      <w:r w:rsidRPr="00B530C4">
        <w:rPr>
          <w:rFonts w:eastAsiaTheme="minorEastAsia" w:hint="eastAsia"/>
          <w:b/>
          <w:noProof/>
          <w:sz w:val="24"/>
          <w:lang w:eastAsia="ko-KR"/>
        </w:rPr>
        <w:t>Incheon</w:t>
      </w:r>
      <w:r w:rsidRPr="00B530C4">
        <w:rPr>
          <w:rFonts w:hint="eastAsia"/>
          <w:b/>
          <w:noProof/>
          <w:sz w:val="24"/>
          <w:lang w:eastAsia="ko-KR"/>
        </w:rPr>
        <w:t xml:space="preserve">, </w:t>
      </w:r>
      <w:r w:rsidRPr="00B530C4">
        <w:rPr>
          <w:rFonts w:eastAsiaTheme="minorEastAsia" w:hint="eastAsia"/>
          <w:b/>
          <w:noProof/>
          <w:sz w:val="24"/>
          <w:lang w:eastAsia="ko-KR"/>
        </w:rPr>
        <w:t>South Korea</w:t>
      </w:r>
      <w:r w:rsidRPr="00B530C4">
        <w:rPr>
          <w:b/>
          <w:noProof/>
          <w:sz w:val="24"/>
        </w:rPr>
        <w:t xml:space="preserve">, </w:t>
      </w:r>
      <w:r w:rsidRPr="00B530C4">
        <w:rPr>
          <w:rFonts w:hint="eastAsia"/>
          <w:b/>
          <w:noProof/>
          <w:sz w:val="24"/>
          <w:lang w:eastAsia="ko-KR"/>
        </w:rPr>
        <w:t>12</w:t>
      </w:r>
      <w:r w:rsidRPr="00B530C4">
        <w:rPr>
          <w:rFonts w:eastAsiaTheme="minorEastAsia" w:hint="eastAsia"/>
          <w:b/>
          <w:noProof/>
          <w:sz w:val="24"/>
          <w:lang w:eastAsia="ko-KR"/>
        </w:rPr>
        <w:t xml:space="preserve"> - 14</w:t>
      </w:r>
      <w:r w:rsidRPr="00B530C4">
        <w:rPr>
          <w:rFonts w:hint="eastAsia"/>
          <w:b/>
          <w:noProof/>
          <w:sz w:val="24"/>
          <w:lang w:eastAsia="ko-KR"/>
        </w:rPr>
        <w:t xml:space="preserve"> </w:t>
      </w:r>
      <w:r w:rsidRPr="00B530C4">
        <w:rPr>
          <w:rFonts w:eastAsiaTheme="minorEastAsia" w:hint="eastAsia"/>
          <w:b/>
          <w:noProof/>
          <w:sz w:val="24"/>
          <w:lang w:eastAsia="ko-KR"/>
        </w:rPr>
        <w:t>March</w:t>
      </w:r>
      <w:r w:rsidRPr="00B530C4">
        <w:rPr>
          <w:b/>
          <w:noProof/>
          <w:sz w:val="24"/>
        </w:rPr>
        <w:t>, 202</w:t>
      </w:r>
      <w:r w:rsidRPr="00B530C4">
        <w:rPr>
          <w:rFonts w:eastAsiaTheme="minorEastAsia" w:hint="eastAsia"/>
          <w:b/>
          <w:noProof/>
          <w:sz w:val="24"/>
          <w:lang w:eastAsia="ko-KR"/>
        </w:rPr>
        <w:t>5</w:t>
      </w:r>
      <w:r w:rsidRPr="00B530C4">
        <w:rPr>
          <w:b/>
          <w:noProof/>
          <w:sz w:val="24"/>
        </w:rPr>
        <w:tab/>
      </w:r>
    </w:p>
    <w:p w14:paraId="459BDA7A" w14:textId="77777777" w:rsidR="008B448F" w:rsidRPr="00B530C4" w:rsidRDefault="008B448F" w:rsidP="008B448F">
      <w:pPr>
        <w:widowControl w:val="0"/>
        <w:spacing w:line="240" w:lineRule="auto"/>
        <w:rPr>
          <w:rFonts w:ascii="Times New Roman" w:eastAsia="MS Mincho" w:hAnsi="Times New Roman" w:cs="Times New Roman"/>
          <w:b/>
          <w:bCs/>
          <w:sz w:val="24"/>
          <w:szCs w:val="24"/>
          <w:lang w:val="en-GB"/>
        </w:rPr>
      </w:pPr>
    </w:p>
    <w:p w14:paraId="3DB90862" w14:textId="6BB53CC0" w:rsidR="00DB7303" w:rsidRPr="00B530C4" w:rsidRDefault="00DB7303" w:rsidP="004F1013">
      <w:pPr>
        <w:widowControl w:val="0"/>
        <w:ind w:left="1800" w:hanging="1800"/>
        <w:rPr>
          <w:rFonts w:ascii="Times New Roman" w:eastAsia="맑은 고딕" w:hAnsi="Times New Roman" w:cs="Times New Roman"/>
          <w:b/>
          <w:noProof/>
          <w:sz w:val="24"/>
          <w:lang w:eastAsia="ko-KR"/>
        </w:rPr>
      </w:pPr>
      <w:r w:rsidRPr="00B530C4">
        <w:rPr>
          <w:rFonts w:ascii="Times New Roman" w:eastAsia="MS Mincho" w:hAnsi="Times New Roman" w:cs="Times New Roman"/>
          <w:b/>
          <w:noProof/>
          <w:sz w:val="24"/>
        </w:rPr>
        <w:t>Source:</w:t>
      </w:r>
      <w:r w:rsidRPr="00B530C4">
        <w:rPr>
          <w:rFonts w:ascii="Times New Roman" w:eastAsia="MS Mincho" w:hAnsi="Times New Roman" w:cs="Times New Roman"/>
          <w:b/>
          <w:noProof/>
          <w:sz w:val="24"/>
        </w:rPr>
        <w:tab/>
      </w:r>
      <w:r w:rsidR="002C3957" w:rsidRPr="00B530C4">
        <w:rPr>
          <w:rFonts w:ascii="Times New Roman" w:eastAsia="맑은 고딕" w:hAnsi="Times New Roman" w:cs="Times New Roman" w:hint="eastAsia"/>
          <w:b/>
          <w:noProof/>
          <w:sz w:val="24"/>
          <w:lang w:eastAsia="ko-KR"/>
        </w:rPr>
        <w:t>LG Electronics, InterDigital, FirstNet</w:t>
      </w:r>
    </w:p>
    <w:bookmarkEnd w:id="0"/>
    <w:p w14:paraId="7E836047" w14:textId="43679950" w:rsidR="00DB7303" w:rsidRPr="00B530C4" w:rsidRDefault="25024E5D" w:rsidP="004F1013">
      <w:pPr>
        <w:widowControl w:val="0"/>
        <w:ind w:left="1800" w:hanging="1800"/>
        <w:rPr>
          <w:rFonts w:ascii="Times New Roman" w:eastAsia="MS Mincho" w:hAnsi="Times New Roman" w:cs="Times New Roman"/>
          <w:b/>
          <w:bCs/>
          <w:noProof/>
          <w:sz w:val="24"/>
          <w:szCs w:val="24"/>
          <w:lang w:eastAsia="ja-JP"/>
        </w:rPr>
      </w:pPr>
      <w:r w:rsidRPr="00B530C4">
        <w:rPr>
          <w:rFonts w:ascii="Times New Roman" w:eastAsia="MS Mincho" w:hAnsi="Times New Roman" w:cs="Times New Roman"/>
          <w:b/>
          <w:bCs/>
          <w:noProof/>
          <w:sz w:val="24"/>
          <w:szCs w:val="24"/>
        </w:rPr>
        <w:t>Title:</w:t>
      </w:r>
      <w:r w:rsidR="00DB7303" w:rsidRPr="00B530C4">
        <w:rPr>
          <w:rFonts w:ascii="Times New Roman" w:hAnsi="Times New Roman" w:cs="Times New Roman"/>
        </w:rPr>
        <w:tab/>
      </w:r>
      <w:bookmarkStart w:id="1" w:name="OLE_LINK22"/>
      <w:bookmarkStart w:id="2" w:name="OLE_LINK21"/>
      <w:bookmarkStart w:id="3" w:name="OLE_LINK9"/>
      <w:bookmarkStart w:id="4" w:name="OLE_LINK8"/>
      <w:r w:rsidR="00E366FB" w:rsidRPr="00B530C4">
        <w:rPr>
          <w:rFonts w:ascii="Times New Roman" w:eastAsia="MS Mincho" w:hAnsi="Times New Roman" w:cs="Times New Roman"/>
          <w:b/>
          <w:bCs/>
          <w:noProof/>
          <w:sz w:val="24"/>
          <w:szCs w:val="24"/>
        </w:rPr>
        <w:t>Discussion</w:t>
      </w:r>
      <w:r w:rsidR="00342755" w:rsidRPr="00B530C4">
        <w:rPr>
          <w:rFonts w:ascii="Times New Roman" w:eastAsia="MS Mincho" w:hAnsi="Times New Roman" w:cs="Times New Roman"/>
          <w:b/>
          <w:bCs/>
          <w:noProof/>
          <w:sz w:val="24"/>
          <w:szCs w:val="24"/>
        </w:rPr>
        <w:t xml:space="preserve"> on </w:t>
      </w:r>
      <w:r w:rsidR="00370BC1" w:rsidRPr="00B530C4">
        <w:rPr>
          <w:rFonts w:ascii="Times New Roman" w:eastAsia="MS Mincho" w:hAnsi="Times New Roman" w:cs="Times New Roman"/>
          <w:b/>
          <w:bCs/>
          <w:noProof/>
          <w:sz w:val="24"/>
          <w:szCs w:val="24"/>
        </w:rPr>
        <w:t>c</w:t>
      </w:r>
      <w:r w:rsidR="00252425" w:rsidRPr="00B530C4">
        <w:rPr>
          <w:rFonts w:ascii="Times New Roman" w:eastAsia="MS Mincho" w:hAnsi="Times New Roman" w:cs="Times New Roman"/>
          <w:b/>
          <w:bCs/>
          <w:noProof/>
          <w:sz w:val="24"/>
          <w:szCs w:val="24"/>
        </w:rPr>
        <w:t xml:space="preserve">heck </w:t>
      </w:r>
      <w:r w:rsidR="00370BC1" w:rsidRPr="00B530C4">
        <w:rPr>
          <w:rFonts w:ascii="Times New Roman" w:eastAsia="MS Mincho" w:hAnsi="Times New Roman" w:cs="Times New Roman"/>
          <w:b/>
          <w:bCs/>
          <w:noProof/>
          <w:sz w:val="24"/>
          <w:szCs w:val="24"/>
        </w:rPr>
        <w:t>p</w:t>
      </w:r>
      <w:r w:rsidR="00252425" w:rsidRPr="00B530C4">
        <w:rPr>
          <w:rFonts w:ascii="Times New Roman" w:eastAsia="MS Mincho" w:hAnsi="Times New Roman" w:cs="Times New Roman"/>
          <w:b/>
          <w:bCs/>
          <w:noProof/>
          <w:sz w:val="24"/>
          <w:szCs w:val="24"/>
        </w:rPr>
        <w:t xml:space="preserve">oint </w:t>
      </w:r>
      <w:r w:rsidR="00E82A30" w:rsidRPr="00B530C4">
        <w:rPr>
          <w:rFonts w:ascii="Times New Roman" w:eastAsia="MS Mincho" w:hAnsi="Times New Roman" w:cs="Times New Roman"/>
          <w:b/>
          <w:bCs/>
          <w:noProof/>
          <w:sz w:val="24"/>
          <w:szCs w:val="24"/>
        </w:rPr>
        <w:t>for</w:t>
      </w:r>
      <w:r w:rsidR="00370BC1" w:rsidRPr="00B530C4">
        <w:rPr>
          <w:rFonts w:ascii="Times New Roman" w:eastAsia="MS Mincho" w:hAnsi="Times New Roman" w:cs="Times New Roman"/>
          <w:b/>
          <w:bCs/>
          <w:noProof/>
          <w:sz w:val="24"/>
          <w:szCs w:val="24"/>
        </w:rPr>
        <w:t xml:space="preserve"> Rel-19 </w:t>
      </w:r>
      <w:r w:rsidR="002C7374" w:rsidRPr="00B530C4">
        <w:rPr>
          <w:rFonts w:ascii="Times New Roman" w:eastAsia="MS Mincho" w:hAnsi="Times New Roman" w:cs="Times New Roman"/>
          <w:b/>
          <w:bCs/>
          <w:noProof/>
          <w:sz w:val="24"/>
          <w:szCs w:val="24"/>
          <w:lang w:eastAsia="ja-JP"/>
        </w:rPr>
        <w:t>NR sidelink multi-hop relay</w:t>
      </w:r>
    </w:p>
    <w:bookmarkEnd w:id="1"/>
    <w:bookmarkEnd w:id="2"/>
    <w:bookmarkEnd w:id="3"/>
    <w:bookmarkEnd w:id="4"/>
    <w:p w14:paraId="11118B57" w14:textId="6025C41C" w:rsidR="00DB7303" w:rsidRPr="00B530C4" w:rsidRDefault="00DB7303" w:rsidP="004F1013">
      <w:pPr>
        <w:widowControl w:val="0"/>
        <w:tabs>
          <w:tab w:val="left" w:pos="1800"/>
        </w:tabs>
        <w:ind w:left="1800" w:hanging="1800"/>
        <w:rPr>
          <w:rFonts w:ascii="Times New Roman" w:eastAsia="맑은 고딕" w:hAnsi="Times New Roman" w:cs="Times New Roman"/>
          <w:b/>
          <w:noProof/>
          <w:sz w:val="24"/>
          <w:lang w:eastAsia="ko-KR"/>
        </w:rPr>
      </w:pPr>
      <w:r w:rsidRPr="00B530C4">
        <w:rPr>
          <w:rFonts w:ascii="Times New Roman" w:eastAsia="MS Mincho" w:hAnsi="Times New Roman" w:cs="Times New Roman"/>
          <w:b/>
          <w:noProof/>
          <w:sz w:val="24"/>
        </w:rPr>
        <w:t>Agenda Item:</w:t>
      </w:r>
      <w:bookmarkStart w:id="5" w:name="Source"/>
      <w:bookmarkEnd w:id="5"/>
      <w:r w:rsidRPr="00B530C4">
        <w:rPr>
          <w:rFonts w:ascii="Times New Roman" w:eastAsia="MS Mincho" w:hAnsi="Times New Roman" w:cs="Times New Roman"/>
          <w:b/>
          <w:noProof/>
          <w:sz w:val="24"/>
        </w:rPr>
        <w:tab/>
      </w:r>
      <w:r w:rsidR="002C3957" w:rsidRPr="00B530C4">
        <w:rPr>
          <w:rFonts w:ascii="Times New Roman" w:eastAsia="맑은 고딕" w:hAnsi="Times New Roman" w:cs="Times New Roman" w:hint="eastAsia"/>
          <w:b/>
          <w:noProof/>
          <w:sz w:val="24"/>
          <w:lang w:eastAsia="ko-KR"/>
        </w:rPr>
        <w:t>9.3.2.4</w:t>
      </w:r>
    </w:p>
    <w:p w14:paraId="691B52B5" w14:textId="77777777" w:rsidR="00DB7303" w:rsidRPr="00B530C4" w:rsidRDefault="00DB7303" w:rsidP="004F1013">
      <w:pPr>
        <w:pBdr>
          <w:bottom w:val="single" w:sz="6" w:space="1" w:color="auto"/>
        </w:pBdr>
        <w:ind w:left="1800" w:hanging="1800"/>
        <w:rPr>
          <w:rFonts w:ascii="Times New Roman" w:eastAsia="MS Gothic" w:hAnsi="Times New Roman" w:cs="Times New Roman"/>
          <w:b/>
          <w:sz w:val="24"/>
          <w:szCs w:val="20"/>
          <w:lang w:eastAsia="ja-JP"/>
        </w:rPr>
      </w:pPr>
      <w:r w:rsidRPr="00B530C4">
        <w:rPr>
          <w:rFonts w:ascii="Times New Roman" w:eastAsia="MS Gothic" w:hAnsi="Times New Roman" w:cs="Times New Roman"/>
          <w:b/>
          <w:sz w:val="24"/>
          <w:szCs w:val="20"/>
          <w:lang w:eastAsia="ja-JP"/>
        </w:rPr>
        <w:t>Document for:</w:t>
      </w:r>
      <w:bookmarkStart w:id="6" w:name="DocumentFor"/>
      <w:bookmarkEnd w:id="6"/>
      <w:r w:rsidRPr="00B530C4">
        <w:rPr>
          <w:rFonts w:ascii="Times New Roman" w:eastAsia="MS Gothic" w:hAnsi="Times New Roman" w:cs="Times New Roman"/>
          <w:b/>
          <w:sz w:val="24"/>
          <w:szCs w:val="20"/>
          <w:lang w:eastAsia="ja-JP"/>
        </w:rPr>
        <w:t xml:space="preserve"> </w:t>
      </w:r>
      <w:r w:rsidRPr="00B530C4">
        <w:rPr>
          <w:rFonts w:ascii="Times New Roman" w:eastAsia="MS Gothic" w:hAnsi="Times New Roman" w:cs="Times New Roman"/>
          <w:b/>
          <w:sz w:val="24"/>
          <w:szCs w:val="20"/>
          <w:lang w:eastAsia="ja-JP"/>
        </w:rPr>
        <w:tab/>
        <w:t>Discussion and Decision</w:t>
      </w:r>
    </w:p>
    <w:p w14:paraId="5840DC3E" w14:textId="77777777" w:rsidR="00C1751F" w:rsidRPr="00B530C4" w:rsidRDefault="00C1751F">
      <w:pPr>
        <w:rPr>
          <w:rFonts w:ascii="Times New Roman" w:hAnsi="Times New Roman" w:cs="Times New Roman"/>
          <w:lang w:eastAsia="ja-JP"/>
        </w:rPr>
      </w:pPr>
    </w:p>
    <w:p w14:paraId="4CC52AC8" w14:textId="181F08AD" w:rsidR="001C6B9C" w:rsidRPr="00B530C4" w:rsidRDefault="00080C0B" w:rsidP="00411CD8">
      <w:pPr>
        <w:pStyle w:val="1"/>
        <w:numPr>
          <w:ilvl w:val="0"/>
          <w:numId w:val="5"/>
        </w:numPr>
        <w:rPr>
          <w:rFonts w:ascii="Times New Roman" w:hAnsi="Times New Roman" w:cs="Times New Roman"/>
          <w:b/>
          <w:lang w:eastAsia="ja-JP"/>
        </w:rPr>
      </w:pPr>
      <w:r w:rsidRPr="00B530C4">
        <w:rPr>
          <w:rFonts w:ascii="Times New Roman" w:hAnsi="Times New Roman" w:cs="Times New Roman"/>
          <w:b/>
          <w:lang w:eastAsia="ja-JP"/>
        </w:rPr>
        <w:t>Background</w:t>
      </w:r>
    </w:p>
    <w:p w14:paraId="6F9B9E55" w14:textId="32FF2BA4" w:rsidR="00415E37" w:rsidRPr="00B530C4" w:rsidRDefault="00882506" w:rsidP="00415E37">
      <w:pPr>
        <w:jc w:val="both"/>
        <w:rPr>
          <w:rFonts w:ascii="Times New Roman" w:hAnsi="Times New Roman" w:cs="Times New Roman"/>
          <w:lang w:eastAsia="ja-JP"/>
        </w:rPr>
      </w:pPr>
      <w:r w:rsidRPr="00B530C4">
        <w:rPr>
          <w:rFonts w:ascii="Times New Roman" w:hAnsi="Times New Roman" w:cs="Times New Roman"/>
          <w:lang w:eastAsia="ja-JP"/>
        </w:rPr>
        <w:t>In</w:t>
      </w:r>
      <w:r w:rsidR="009F1ADA" w:rsidRPr="00B530C4">
        <w:rPr>
          <w:rFonts w:ascii="Times New Roman" w:hAnsi="Times New Roman" w:cs="Times New Roman"/>
          <w:lang w:eastAsia="ja-JP"/>
        </w:rPr>
        <w:t xml:space="preserve"> the </w:t>
      </w:r>
      <w:r w:rsidR="00190EF3" w:rsidRPr="00B530C4">
        <w:rPr>
          <w:rFonts w:ascii="Times New Roman" w:hAnsi="Times New Roman" w:cs="Times New Roman"/>
          <w:lang w:eastAsia="ja-JP"/>
        </w:rPr>
        <w:t>current</w:t>
      </w:r>
      <w:r w:rsidR="00C64F7E" w:rsidRPr="00B530C4">
        <w:rPr>
          <w:rFonts w:ascii="Times New Roman" w:hAnsi="Times New Roman" w:cs="Times New Roman"/>
          <w:lang w:eastAsia="ja-JP"/>
        </w:rPr>
        <w:t xml:space="preserve"> WID</w:t>
      </w:r>
      <w:r w:rsidR="004E644E" w:rsidRPr="00B530C4">
        <w:rPr>
          <w:rFonts w:ascii="Times New Roman" w:hAnsi="Times New Roman" w:cs="Times New Roman"/>
          <w:lang w:eastAsia="ja-JP"/>
        </w:rPr>
        <w:t xml:space="preserve"> </w:t>
      </w:r>
      <w:r w:rsidR="005274C7" w:rsidRPr="00B530C4">
        <w:rPr>
          <w:rFonts w:ascii="Times New Roman" w:hAnsi="Times New Roman" w:cs="Times New Roman"/>
          <w:lang w:eastAsia="ja-JP"/>
        </w:rPr>
        <w:t xml:space="preserve">RP-242349 </w:t>
      </w:r>
      <w:r w:rsidR="00C64F7E" w:rsidRPr="00B530C4">
        <w:rPr>
          <w:rFonts w:ascii="Times New Roman" w:hAnsi="Times New Roman" w:cs="Times New Roman"/>
          <w:lang w:eastAsia="ja-JP"/>
        </w:rPr>
        <w:t xml:space="preserve">on NR </w:t>
      </w:r>
      <w:proofErr w:type="spellStart"/>
      <w:r w:rsidR="00C64F7E" w:rsidRPr="00B530C4">
        <w:rPr>
          <w:rFonts w:ascii="Times New Roman" w:hAnsi="Times New Roman" w:cs="Times New Roman"/>
          <w:lang w:eastAsia="ja-JP"/>
        </w:rPr>
        <w:t>sidelink</w:t>
      </w:r>
      <w:proofErr w:type="spellEnd"/>
      <w:r w:rsidR="00C64F7E" w:rsidRPr="00B530C4">
        <w:rPr>
          <w:rFonts w:ascii="Times New Roman" w:hAnsi="Times New Roman" w:cs="Times New Roman"/>
          <w:lang w:eastAsia="ja-JP"/>
        </w:rPr>
        <w:t xml:space="preserve"> multi-hop relay</w:t>
      </w:r>
      <w:r w:rsidRPr="00B530C4">
        <w:rPr>
          <w:rFonts w:ascii="Times New Roman" w:hAnsi="Times New Roman" w:cs="Times New Roman"/>
          <w:lang w:eastAsia="ja-JP"/>
        </w:rPr>
        <w:t>, there is a check</w:t>
      </w:r>
      <w:r w:rsidR="008E7347" w:rsidRPr="00B530C4">
        <w:rPr>
          <w:rFonts w:ascii="Times New Roman" w:hAnsi="Times New Roman" w:cs="Times New Roman"/>
          <w:lang w:eastAsia="ja-JP"/>
        </w:rPr>
        <w:t>point for supporting two additional hops relay in R</w:t>
      </w:r>
      <w:r w:rsidR="00A05DC2" w:rsidRPr="00B530C4">
        <w:rPr>
          <w:rFonts w:ascii="Times New Roman" w:hAnsi="Times New Roman" w:cs="Times New Roman"/>
          <w:lang w:eastAsia="ja-JP"/>
        </w:rPr>
        <w:t>el-</w:t>
      </w:r>
      <w:r w:rsidR="008E7347" w:rsidRPr="00B530C4">
        <w:rPr>
          <w:rFonts w:ascii="Times New Roman" w:hAnsi="Times New Roman" w:cs="Times New Roman"/>
          <w:lang w:eastAsia="ja-JP"/>
        </w:rPr>
        <w:t>19 on top of the R</w:t>
      </w:r>
      <w:r w:rsidR="00A05DC2" w:rsidRPr="00B530C4">
        <w:rPr>
          <w:rFonts w:ascii="Times New Roman" w:hAnsi="Times New Roman" w:cs="Times New Roman"/>
          <w:lang w:eastAsia="ja-JP"/>
        </w:rPr>
        <w:t>el-</w:t>
      </w:r>
      <w:r w:rsidR="008E7347" w:rsidRPr="00B530C4">
        <w:rPr>
          <w:rFonts w:ascii="Times New Roman" w:hAnsi="Times New Roman" w:cs="Times New Roman"/>
          <w:lang w:eastAsia="ja-JP"/>
        </w:rPr>
        <w:t>17 U2N relay</w:t>
      </w:r>
      <w:r w:rsidR="00147CC3" w:rsidRPr="00B530C4">
        <w:rPr>
          <w:rFonts w:ascii="Times New Roman" w:hAnsi="Times New Roman" w:cs="Times New Roman"/>
          <w:lang w:eastAsia="ja-JP"/>
        </w:rPr>
        <w:t xml:space="preserve"> [1]</w:t>
      </w:r>
      <w:r w:rsidR="008E7347" w:rsidRPr="00B530C4">
        <w:rPr>
          <w:rFonts w:ascii="Times New Roman" w:hAnsi="Times New Roman" w:cs="Times New Roman"/>
          <w:lang w:eastAsia="ja-JP"/>
        </w:rPr>
        <w:t>.</w:t>
      </w:r>
    </w:p>
    <w:tbl>
      <w:tblPr>
        <w:tblStyle w:val="a4"/>
        <w:tblW w:w="0" w:type="auto"/>
        <w:tblLook w:val="04A0" w:firstRow="1" w:lastRow="0" w:firstColumn="1" w:lastColumn="0" w:noHBand="0" w:noVBand="1"/>
      </w:tblPr>
      <w:tblGrid>
        <w:gridCol w:w="9350"/>
      </w:tblGrid>
      <w:tr w:rsidR="004E644E" w:rsidRPr="00B530C4" w14:paraId="15E5CBF6" w14:textId="77777777" w:rsidTr="004E644E">
        <w:tc>
          <w:tcPr>
            <w:tcW w:w="9350" w:type="dxa"/>
          </w:tcPr>
          <w:p w14:paraId="5850C4D2" w14:textId="77777777" w:rsidR="00D80683" w:rsidRPr="00B530C4" w:rsidRDefault="00D80683" w:rsidP="00D80683">
            <w:pPr>
              <w:overflowPunct w:val="0"/>
              <w:autoSpaceDE w:val="0"/>
              <w:autoSpaceDN w:val="0"/>
              <w:adjustRightInd w:val="0"/>
              <w:spacing w:before="120" w:line="280" w:lineRule="atLeast"/>
              <w:jc w:val="both"/>
              <w:rPr>
                <w:rFonts w:ascii="Times New Roman" w:eastAsia="DengXian" w:hAnsi="Times New Roman" w:cs="Times New Roman"/>
                <w:sz w:val="20"/>
                <w:szCs w:val="20"/>
                <w:lang w:val="en-GB" w:eastAsia="en-GB"/>
              </w:rPr>
            </w:pPr>
            <w:r w:rsidRPr="00B530C4">
              <w:rPr>
                <w:rFonts w:ascii="Times New Roman" w:eastAsia="DengXian" w:hAnsi="Times New Roman" w:cs="Times New Roman"/>
                <w:sz w:val="20"/>
                <w:szCs w:val="20"/>
                <w:lang w:val="en-GB" w:eastAsia="en-GB"/>
              </w:rPr>
              <w:t xml:space="preserve">The objective of this work item is to specify solutions that are needed to support multi-hop Layer-2 UE-to-Network relay for a </w:t>
            </w:r>
            <w:r w:rsidRPr="00B530C4">
              <w:rPr>
                <w:rFonts w:ascii="Times New Roman" w:eastAsia="맑은 고딕" w:hAnsi="Times New Roman" w:cs="Times New Roman"/>
                <w:sz w:val="20"/>
                <w:szCs w:val="20"/>
                <w:lang w:val="en-GB" w:eastAsia="ko-KR"/>
              </w:rPr>
              <w:t>single indirect path via SL relay UEs</w:t>
            </w:r>
            <w:r w:rsidRPr="00B530C4">
              <w:rPr>
                <w:rFonts w:ascii="Times New Roman" w:eastAsia="DengXian" w:hAnsi="Times New Roman" w:cs="Times New Roman"/>
                <w:sz w:val="20"/>
                <w:szCs w:val="20"/>
                <w:lang w:val="en-GB" w:eastAsia="en-GB"/>
              </w:rPr>
              <w:t xml:space="preserve"> based on Rel-17/18 SL relay functionalities [RAN2, RAN3]</w:t>
            </w:r>
          </w:p>
          <w:p w14:paraId="2D9B8229" w14:textId="77777777" w:rsidR="00D80683" w:rsidRPr="00B530C4" w:rsidRDefault="00D80683" w:rsidP="00D80683">
            <w:pPr>
              <w:numPr>
                <w:ilvl w:val="0"/>
                <w:numId w:val="22"/>
              </w:numPr>
              <w:overflowPunct w:val="0"/>
              <w:autoSpaceDE w:val="0"/>
              <w:autoSpaceDN w:val="0"/>
              <w:adjustRightInd w:val="0"/>
              <w:spacing w:before="120" w:after="180" w:line="280" w:lineRule="atLeast"/>
              <w:jc w:val="both"/>
              <w:textAlignment w:val="baseline"/>
              <w:rPr>
                <w:rFonts w:ascii="Times New Roman" w:eastAsia="DengXian" w:hAnsi="Times New Roman" w:cs="Times New Roman"/>
                <w:sz w:val="20"/>
                <w:szCs w:val="20"/>
                <w:lang w:eastAsia="en-GB"/>
              </w:rPr>
            </w:pPr>
            <w:r w:rsidRPr="00B530C4">
              <w:rPr>
                <w:rFonts w:ascii="Times New Roman" w:eastAsia="DengXian" w:hAnsi="Times New Roman" w:cs="Times New Roman"/>
                <w:sz w:val="20"/>
                <w:szCs w:val="20"/>
                <w:lang w:val="en-GB" w:eastAsia="en-GB"/>
              </w:rPr>
              <w:t xml:space="preserve">Specify mechanisms to support </w:t>
            </w:r>
            <w:r w:rsidRPr="00B530C4">
              <w:rPr>
                <w:rFonts w:ascii="Times New Roman" w:eastAsia="맑은 고딕" w:hAnsi="Times New Roman" w:cs="Times New Roman" w:hint="eastAsia"/>
                <w:sz w:val="20"/>
                <w:szCs w:val="20"/>
                <w:lang w:val="en-GB" w:eastAsia="ko-KR"/>
              </w:rPr>
              <w:t>up to two</w:t>
            </w:r>
            <w:r w:rsidRPr="00B530C4">
              <w:rPr>
                <w:rFonts w:ascii="Times New Roman" w:eastAsia="DengXian" w:hAnsi="Times New Roman" w:cs="Times New Roman"/>
                <w:sz w:val="20"/>
                <w:szCs w:val="20"/>
                <w:lang w:val="en-GB" w:eastAsia="en-GB"/>
              </w:rPr>
              <w:t xml:space="preserve"> additional hop</w:t>
            </w:r>
            <w:r w:rsidRPr="00B530C4">
              <w:rPr>
                <w:rFonts w:ascii="Times New Roman" w:eastAsia="맑은 고딕" w:hAnsi="Times New Roman" w:cs="Times New Roman" w:hint="eastAsia"/>
                <w:sz w:val="20"/>
                <w:szCs w:val="20"/>
                <w:lang w:val="en-GB" w:eastAsia="ko-KR"/>
              </w:rPr>
              <w:t>s</w:t>
            </w:r>
            <w:r w:rsidRPr="00B530C4">
              <w:rPr>
                <w:rFonts w:ascii="Times New Roman" w:eastAsia="DengXian" w:hAnsi="Times New Roman" w:cs="Times New Roman"/>
                <w:sz w:val="20"/>
                <w:szCs w:val="20"/>
                <w:lang w:val="en-GB" w:eastAsia="en-GB"/>
              </w:rPr>
              <w:t xml:space="preserve"> relay</w:t>
            </w:r>
            <w:r w:rsidRPr="00B530C4">
              <w:rPr>
                <w:rFonts w:ascii="Times New Roman" w:eastAsia="맑은 고딕" w:hAnsi="Times New Roman" w:cs="Times New Roman" w:hint="eastAsia"/>
                <w:sz w:val="20"/>
                <w:szCs w:val="20"/>
                <w:lang w:val="en-GB" w:eastAsia="ko-KR"/>
              </w:rPr>
              <w:t>s</w:t>
            </w:r>
            <w:r w:rsidRPr="00B530C4">
              <w:rPr>
                <w:rFonts w:ascii="Times New Roman" w:eastAsia="DengXian" w:hAnsi="Times New Roman" w:cs="Times New Roman"/>
                <w:sz w:val="20"/>
                <w:szCs w:val="20"/>
                <w:lang w:val="en-GB" w:eastAsia="en-GB"/>
              </w:rPr>
              <w:t xml:space="preserve"> on top of Rel-17 U2N relay</w:t>
            </w:r>
            <w:r w:rsidRPr="00B530C4">
              <w:rPr>
                <w:rFonts w:ascii="Times New Roman" w:eastAsia="맑은 고딕" w:hAnsi="Times New Roman" w:cs="Times New Roman"/>
                <w:sz w:val="20"/>
                <w:szCs w:val="20"/>
                <w:lang w:val="en-GB" w:eastAsia="en-GB"/>
              </w:rPr>
              <w:t xml:space="preserve">. </w:t>
            </w:r>
            <w:r w:rsidRPr="00B530C4">
              <w:rPr>
                <w:rFonts w:ascii="Times New Roman" w:eastAsia="맑은 고딕" w:hAnsi="Times New Roman" w:cs="Times New Roman"/>
                <w:sz w:val="20"/>
                <w:szCs w:val="20"/>
                <w:lang w:val="en-GB" w:eastAsia="ko-KR"/>
              </w:rPr>
              <w:t xml:space="preserve">The work starts with one additional hop relay (i.e., remote UE -&gt; </w:t>
            </w:r>
            <w:r w:rsidRPr="00B530C4">
              <w:rPr>
                <w:rFonts w:ascii="Times New Roman" w:eastAsia="맑은 고딕" w:hAnsi="Times New Roman" w:cs="Times New Roman" w:hint="eastAsia"/>
                <w:sz w:val="20"/>
                <w:szCs w:val="20"/>
                <w:lang w:val="en-GB" w:eastAsia="ko-KR"/>
              </w:rPr>
              <w:t xml:space="preserve">first </w:t>
            </w:r>
            <w:r w:rsidRPr="00B530C4">
              <w:rPr>
                <w:rFonts w:ascii="Times New Roman" w:eastAsia="맑은 고딕" w:hAnsi="Times New Roman" w:cs="Times New Roman"/>
                <w:sz w:val="20"/>
                <w:szCs w:val="20"/>
                <w:lang w:val="en-GB" w:eastAsia="ko-KR"/>
              </w:rPr>
              <w:t xml:space="preserve">relay UE -&gt; </w:t>
            </w:r>
            <w:r w:rsidRPr="00B530C4">
              <w:rPr>
                <w:rFonts w:ascii="Times New Roman" w:eastAsia="맑은 고딕" w:hAnsi="Times New Roman" w:cs="Times New Roman" w:hint="eastAsia"/>
                <w:sz w:val="20"/>
                <w:szCs w:val="20"/>
                <w:lang w:val="en-GB" w:eastAsia="ko-KR"/>
              </w:rPr>
              <w:t xml:space="preserve">last </w:t>
            </w:r>
            <w:r w:rsidRPr="00B530C4">
              <w:rPr>
                <w:rFonts w:ascii="Times New Roman" w:eastAsia="맑은 고딕" w:hAnsi="Times New Roman" w:cs="Times New Roman"/>
                <w:sz w:val="20"/>
                <w:szCs w:val="20"/>
                <w:lang w:val="en-GB" w:eastAsia="ko-KR"/>
              </w:rPr>
              <w:t xml:space="preserve">relay UE -&gt; </w:t>
            </w:r>
            <w:proofErr w:type="spellStart"/>
            <w:r w:rsidRPr="00B530C4">
              <w:rPr>
                <w:rFonts w:ascii="Times New Roman" w:eastAsia="맑은 고딕" w:hAnsi="Times New Roman" w:cs="Times New Roman"/>
                <w:sz w:val="20"/>
                <w:szCs w:val="20"/>
                <w:lang w:val="en-GB" w:eastAsia="ko-KR"/>
              </w:rPr>
              <w:t>gNB</w:t>
            </w:r>
            <w:proofErr w:type="spellEnd"/>
            <w:r w:rsidRPr="00B530C4">
              <w:rPr>
                <w:rFonts w:ascii="Times New Roman" w:eastAsia="맑은 고딕" w:hAnsi="Times New Roman" w:cs="Times New Roman"/>
                <w:sz w:val="20"/>
                <w:szCs w:val="20"/>
                <w:lang w:val="en-GB" w:eastAsia="ko-KR"/>
              </w:rPr>
              <w:t xml:space="preserve">) until RAN#107 and further check will be made in RAN#107 if it can be easily extended to two additional hops relays (i.e., remote UE -&gt; </w:t>
            </w:r>
            <w:r w:rsidRPr="00B530C4">
              <w:rPr>
                <w:rFonts w:ascii="Times New Roman" w:eastAsia="맑은 고딕" w:hAnsi="Times New Roman" w:cs="Times New Roman" w:hint="eastAsia"/>
                <w:sz w:val="20"/>
                <w:szCs w:val="20"/>
                <w:lang w:val="en-GB" w:eastAsia="ko-KR"/>
              </w:rPr>
              <w:t xml:space="preserve">first </w:t>
            </w:r>
            <w:r w:rsidRPr="00B530C4">
              <w:rPr>
                <w:rFonts w:ascii="Times New Roman" w:eastAsia="맑은 고딕" w:hAnsi="Times New Roman" w:cs="Times New Roman"/>
                <w:sz w:val="20"/>
                <w:szCs w:val="20"/>
                <w:lang w:val="en-GB" w:eastAsia="ko-KR"/>
              </w:rPr>
              <w:t xml:space="preserve">relay UE -&gt; </w:t>
            </w:r>
            <w:r w:rsidRPr="00B530C4">
              <w:rPr>
                <w:rFonts w:ascii="Times New Roman" w:eastAsia="맑은 고딕" w:hAnsi="Times New Roman" w:cs="Times New Roman" w:hint="eastAsia"/>
                <w:sz w:val="20"/>
                <w:szCs w:val="20"/>
                <w:lang w:val="en-GB" w:eastAsia="ko-KR"/>
              </w:rPr>
              <w:t xml:space="preserve">second </w:t>
            </w:r>
            <w:r w:rsidRPr="00B530C4">
              <w:rPr>
                <w:rFonts w:ascii="Times New Roman" w:eastAsia="맑은 고딕" w:hAnsi="Times New Roman" w:cs="Times New Roman"/>
                <w:sz w:val="20"/>
                <w:szCs w:val="20"/>
                <w:lang w:val="en-GB" w:eastAsia="ko-KR"/>
              </w:rPr>
              <w:t xml:space="preserve">relay UE -&gt; </w:t>
            </w:r>
            <w:r w:rsidRPr="00B530C4">
              <w:rPr>
                <w:rFonts w:ascii="Times New Roman" w:eastAsia="맑은 고딕" w:hAnsi="Times New Roman" w:cs="Times New Roman" w:hint="eastAsia"/>
                <w:sz w:val="20"/>
                <w:szCs w:val="20"/>
                <w:lang w:val="en-GB" w:eastAsia="ko-KR"/>
              </w:rPr>
              <w:t xml:space="preserve">last </w:t>
            </w:r>
            <w:r w:rsidRPr="00B530C4">
              <w:rPr>
                <w:rFonts w:ascii="Times New Roman" w:eastAsia="맑은 고딕" w:hAnsi="Times New Roman" w:cs="Times New Roman"/>
                <w:sz w:val="20"/>
                <w:szCs w:val="20"/>
                <w:lang w:val="en-GB" w:eastAsia="ko-KR"/>
              </w:rPr>
              <w:t xml:space="preserve">relay UE -&gt; </w:t>
            </w:r>
            <w:proofErr w:type="spellStart"/>
            <w:r w:rsidRPr="00B530C4">
              <w:rPr>
                <w:rFonts w:ascii="Times New Roman" w:eastAsia="맑은 고딕" w:hAnsi="Times New Roman" w:cs="Times New Roman"/>
                <w:sz w:val="20"/>
                <w:szCs w:val="20"/>
                <w:lang w:val="en-GB" w:eastAsia="ko-KR"/>
              </w:rPr>
              <w:t>gNB</w:t>
            </w:r>
            <w:proofErr w:type="spellEnd"/>
            <w:r w:rsidRPr="00B530C4">
              <w:rPr>
                <w:rFonts w:ascii="Times New Roman" w:eastAsia="맑은 고딕" w:hAnsi="Times New Roman" w:cs="Times New Roman"/>
                <w:sz w:val="20"/>
                <w:szCs w:val="20"/>
                <w:lang w:val="en-GB" w:eastAsia="ko-KR"/>
              </w:rPr>
              <w:t xml:space="preserve">). </w:t>
            </w:r>
            <w:r w:rsidRPr="00B530C4">
              <w:rPr>
                <w:rFonts w:ascii="Times New Roman" w:eastAsia="맑은 고딕" w:hAnsi="Times New Roman" w:cs="Times New Roman"/>
                <w:sz w:val="20"/>
                <w:szCs w:val="20"/>
                <w:lang w:val="en-GB" w:eastAsia="en-GB"/>
              </w:rPr>
              <w:t>A necessary criterion for the specified mechanisms is easy extensibility to support two additional hop relays for the work done until RAN#107 and to be forward compatible for future extensions for additional relays.</w:t>
            </w:r>
          </w:p>
          <w:p w14:paraId="47CDE7EB" w14:textId="3C08F7CD" w:rsidR="004E644E" w:rsidRPr="00B530C4" w:rsidRDefault="00D80683" w:rsidP="00D80683">
            <w:pPr>
              <w:widowControl w:val="0"/>
              <w:ind w:left="360"/>
              <w:jc w:val="both"/>
              <w:rPr>
                <w:rFonts w:ascii="Times" w:eastAsia="SimSun" w:hAnsi="Times" w:cs="Times New Roman"/>
                <w:sz w:val="20"/>
                <w:szCs w:val="24"/>
              </w:rPr>
            </w:pPr>
            <w:r w:rsidRPr="00B530C4">
              <w:rPr>
                <w:rFonts w:ascii="Times" w:eastAsia="SimSun" w:hAnsi="Times" w:cs="Times New Roman"/>
                <w:sz w:val="20"/>
                <w:szCs w:val="24"/>
              </w:rPr>
              <w:t>…</w:t>
            </w:r>
          </w:p>
          <w:p w14:paraId="4D06B8A1" w14:textId="0CBCB55B" w:rsidR="00D80683" w:rsidRPr="00B530C4" w:rsidRDefault="00D80683" w:rsidP="00A925AE">
            <w:pPr>
              <w:widowControl w:val="0"/>
              <w:ind w:left="1519"/>
              <w:jc w:val="both"/>
              <w:rPr>
                <w:rFonts w:ascii="Times" w:eastAsia="SimSun" w:hAnsi="Times" w:cs="Times New Roman"/>
                <w:kern w:val="2"/>
                <w:sz w:val="20"/>
                <w:szCs w:val="24"/>
                <w:lang w:val="en-GB" w:eastAsia="zh-CN"/>
              </w:rPr>
            </w:pPr>
          </w:p>
        </w:tc>
      </w:tr>
    </w:tbl>
    <w:p w14:paraId="66789298" w14:textId="77777777" w:rsidR="00415E37" w:rsidRPr="00B530C4" w:rsidRDefault="00415E37" w:rsidP="00415E37">
      <w:pPr>
        <w:jc w:val="both"/>
        <w:rPr>
          <w:rFonts w:ascii="Times New Roman" w:hAnsi="Times New Roman" w:cs="Times New Roman"/>
          <w:lang w:val="en-GB" w:eastAsia="ja-JP"/>
        </w:rPr>
      </w:pPr>
    </w:p>
    <w:p w14:paraId="3A9CCB34" w14:textId="4B1D64D9" w:rsidR="00415E37" w:rsidRPr="00B530C4" w:rsidRDefault="00415E37" w:rsidP="00415E37">
      <w:pPr>
        <w:jc w:val="both"/>
        <w:rPr>
          <w:rFonts w:ascii="Times New Roman" w:hAnsi="Times New Roman" w:cs="Times New Roman"/>
          <w:lang w:val="en-GB" w:eastAsia="ja-JP"/>
        </w:rPr>
      </w:pPr>
      <w:r w:rsidRPr="00B530C4">
        <w:rPr>
          <w:rFonts w:ascii="Times New Roman" w:hAnsi="Times New Roman" w:cs="Times New Roman"/>
          <w:lang w:val="en-GB" w:eastAsia="ja-JP"/>
        </w:rPr>
        <w:t xml:space="preserve">In this contribution, </w:t>
      </w:r>
      <w:r w:rsidR="005224F2" w:rsidRPr="00B530C4">
        <w:rPr>
          <w:rFonts w:ascii="Times New Roman" w:hAnsi="Times New Roman" w:cs="Times New Roman"/>
          <w:lang w:val="en-GB" w:eastAsia="ja-JP"/>
        </w:rPr>
        <w:t>it is requested</w:t>
      </w:r>
      <w:r w:rsidR="00303D8B" w:rsidRPr="00B530C4">
        <w:rPr>
          <w:rFonts w:ascii="Times New Roman" w:hAnsi="Times New Roman" w:cs="Times New Roman"/>
          <w:lang w:val="en-GB" w:eastAsia="ja-JP"/>
        </w:rPr>
        <w:t xml:space="preserve"> to</w:t>
      </w:r>
      <w:r w:rsidR="005224F2" w:rsidRPr="00B530C4">
        <w:rPr>
          <w:rFonts w:ascii="Times New Roman" w:hAnsi="Times New Roman" w:cs="Times New Roman"/>
          <w:lang w:val="en-GB" w:eastAsia="ja-JP"/>
        </w:rPr>
        <w:t xml:space="preserve"> remove the checkpoint </w:t>
      </w:r>
      <w:r w:rsidR="004D7B82" w:rsidRPr="00B530C4">
        <w:rPr>
          <w:rFonts w:ascii="Times New Roman" w:hAnsi="Times New Roman" w:cs="Times New Roman"/>
          <w:lang w:val="en-GB" w:eastAsia="ja-JP"/>
        </w:rPr>
        <w:t xml:space="preserve">and </w:t>
      </w:r>
      <w:r w:rsidR="00303D8B" w:rsidRPr="00B530C4">
        <w:rPr>
          <w:rFonts w:ascii="Times New Roman" w:hAnsi="Times New Roman" w:cs="Times New Roman"/>
          <w:lang w:val="en-GB" w:eastAsia="ja-JP"/>
        </w:rPr>
        <w:t xml:space="preserve">update </w:t>
      </w:r>
      <w:r w:rsidR="00E70A5F" w:rsidRPr="00B530C4">
        <w:rPr>
          <w:rFonts w:ascii="Times New Roman" w:hAnsi="Times New Roman" w:cs="Times New Roman"/>
          <w:lang w:val="en-GB" w:eastAsia="ja-JP"/>
        </w:rPr>
        <w:t>WI objective to support two additional hops relays</w:t>
      </w:r>
      <w:r w:rsidR="004D7B82" w:rsidRPr="00B530C4">
        <w:rPr>
          <w:rFonts w:ascii="Times New Roman" w:hAnsi="Times New Roman" w:cs="Times New Roman"/>
          <w:lang w:val="en-GB" w:eastAsia="ja-JP"/>
        </w:rPr>
        <w:t xml:space="preserve"> (i.e., remote UE -&gt; first relay UE -&gt; second relay UE -&gt; last relay UE -&gt; </w:t>
      </w:r>
      <w:proofErr w:type="spellStart"/>
      <w:r w:rsidR="004D7B82" w:rsidRPr="00B530C4">
        <w:rPr>
          <w:rFonts w:ascii="Times New Roman" w:hAnsi="Times New Roman" w:cs="Times New Roman"/>
          <w:lang w:val="en-GB" w:eastAsia="ja-JP"/>
        </w:rPr>
        <w:t>gNB</w:t>
      </w:r>
      <w:proofErr w:type="spellEnd"/>
      <w:r w:rsidR="004D7B82" w:rsidRPr="00B530C4">
        <w:rPr>
          <w:rFonts w:ascii="Times New Roman" w:hAnsi="Times New Roman" w:cs="Times New Roman"/>
          <w:lang w:val="en-GB" w:eastAsia="ja-JP"/>
        </w:rPr>
        <w:t>)</w:t>
      </w:r>
      <w:r w:rsidR="00E70A5F" w:rsidRPr="00B530C4">
        <w:rPr>
          <w:rFonts w:ascii="Times New Roman" w:hAnsi="Times New Roman" w:cs="Times New Roman"/>
          <w:lang w:val="en-GB" w:eastAsia="ja-JP"/>
        </w:rPr>
        <w:t xml:space="preserve"> </w:t>
      </w:r>
      <w:r w:rsidR="00147B0C" w:rsidRPr="00B530C4">
        <w:rPr>
          <w:rFonts w:ascii="Times New Roman" w:hAnsi="Times New Roman" w:cs="Times New Roman"/>
          <w:lang w:val="en-GB" w:eastAsia="ja-JP"/>
        </w:rPr>
        <w:t xml:space="preserve">in </w:t>
      </w:r>
      <w:r w:rsidR="00147B0C" w:rsidRPr="00B530C4">
        <w:rPr>
          <w:rFonts w:ascii="Times New Roman" w:hAnsi="Times New Roman" w:cs="Times New Roman" w:hint="eastAsia"/>
          <w:lang w:val="en-GB" w:eastAsia="ja-JP"/>
        </w:rPr>
        <w:t>Rel-</w:t>
      </w:r>
      <w:r w:rsidR="00147B0C" w:rsidRPr="00B530C4">
        <w:rPr>
          <w:rFonts w:ascii="Times New Roman" w:hAnsi="Times New Roman" w:cs="Times New Roman"/>
          <w:lang w:val="en-GB" w:eastAsia="ja-JP"/>
        </w:rPr>
        <w:t>19 on top of Rel-17 U2N relay</w:t>
      </w:r>
      <w:r w:rsidRPr="00B530C4">
        <w:rPr>
          <w:rFonts w:ascii="Times New Roman" w:hAnsi="Times New Roman" w:cs="Times New Roman"/>
          <w:lang w:val="en-GB" w:eastAsia="ja-JP"/>
        </w:rPr>
        <w:t>.</w:t>
      </w:r>
    </w:p>
    <w:p w14:paraId="533E17FE" w14:textId="77777777" w:rsidR="00DA69AE" w:rsidRPr="00B530C4" w:rsidRDefault="00DA69AE" w:rsidP="004A3B31">
      <w:pPr>
        <w:jc w:val="both"/>
        <w:rPr>
          <w:rFonts w:ascii="Times New Roman" w:hAnsi="Times New Roman" w:cs="Times New Roman"/>
          <w:lang w:val="en-GB" w:eastAsia="ja-JP"/>
        </w:rPr>
      </w:pPr>
    </w:p>
    <w:p w14:paraId="01607484" w14:textId="0D9F3138" w:rsidR="0092387B" w:rsidRPr="00B530C4" w:rsidRDefault="00EB0B29" w:rsidP="00411CD8">
      <w:pPr>
        <w:pStyle w:val="1"/>
        <w:numPr>
          <w:ilvl w:val="0"/>
          <w:numId w:val="5"/>
        </w:numPr>
        <w:rPr>
          <w:rFonts w:ascii="Times New Roman" w:hAnsi="Times New Roman" w:cs="Times New Roman"/>
          <w:b/>
          <w:lang w:eastAsia="ja-JP"/>
        </w:rPr>
      </w:pPr>
      <w:r w:rsidRPr="00B530C4">
        <w:rPr>
          <w:rFonts w:ascii="Times New Roman" w:hAnsi="Times New Roman" w:cs="Times New Roman"/>
          <w:b/>
          <w:lang w:eastAsia="ja-JP"/>
        </w:rPr>
        <w:t>Discussion</w:t>
      </w:r>
    </w:p>
    <w:p w14:paraId="51782175" w14:textId="3780B8F7" w:rsidR="00083100" w:rsidRPr="00B530C4" w:rsidRDefault="00976AD3" w:rsidP="00083100">
      <w:pPr>
        <w:jc w:val="both"/>
        <w:rPr>
          <w:rFonts w:ascii="Times New Roman" w:hAnsi="Times New Roman" w:cs="Times New Roman"/>
          <w:lang w:val="en-GB" w:eastAsia="ja-JP"/>
        </w:rPr>
      </w:pPr>
      <w:r w:rsidRPr="00B530C4">
        <w:rPr>
          <w:rFonts w:ascii="Times New Roman" w:hAnsi="Times New Roman" w:cs="Times New Roman"/>
          <w:lang w:val="en-GB" w:eastAsia="ja-JP"/>
        </w:rPr>
        <w:t>In</w:t>
      </w:r>
      <w:r w:rsidR="006F07C5" w:rsidRPr="00B530C4">
        <w:rPr>
          <w:rFonts w:ascii="Times New Roman" w:hAnsi="Times New Roman" w:cs="Times New Roman"/>
          <w:lang w:val="en-GB" w:eastAsia="ja-JP"/>
        </w:rPr>
        <w:t xml:space="preserve"> </w:t>
      </w:r>
      <w:r w:rsidR="00CC348A" w:rsidRPr="00B530C4">
        <w:rPr>
          <w:rFonts w:ascii="Times New Roman" w:hAnsi="Times New Roman" w:cs="Times New Roman"/>
          <w:lang w:val="en-GB" w:eastAsia="ja-JP"/>
        </w:rPr>
        <w:t>the</w:t>
      </w:r>
      <w:r w:rsidR="00B17B69" w:rsidRPr="00B530C4">
        <w:rPr>
          <w:rFonts w:ascii="Times New Roman" w:hAnsi="Times New Roman" w:cs="Times New Roman"/>
          <w:lang w:val="en-GB" w:eastAsia="ja-JP"/>
        </w:rPr>
        <w:t xml:space="preserve"> first meeting of this WI </w:t>
      </w:r>
      <w:r w:rsidR="00CC348A" w:rsidRPr="00B530C4">
        <w:rPr>
          <w:rFonts w:ascii="Times New Roman" w:hAnsi="Times New Roman" w:cs="Times New Roman"/>
          <w:lang w:val="en-GB" w:eastAsia="ja-JP"/>
        </w:rPr>
        <w:t>(</w:t>
      </w:r>
      <w:r w:rsidR="006F07C5" w:rsidRPr="00B530C4">
        <w:rPr>
          <w:rFonts w:ascii="Times New Roman" w:hAnsi="Times New Roman" w:cs="Times New Roman"/>
          <w:lang w:val="en-GB" w:eastAsia="ja-JP"/>
        </w:rPr>
        <w:t>RAN2#127</w:t>
      </w:r>
      <w:r w:rsidR="00CC348A" w:rsidRPr="00B530C4">
        <w:rPr>
          <w:rFonts w:ascii="Times New Roman" w:hAnsi="Times New Roman" w:cs="Times New Roman"/>
          <w:lang w:val="en-GB" w:eastAsia="ja-JP"/>
        </w:rPr>
        <w:t>,</w:t>
      </w:r>
      <w:r w:rsidR="006F07C5" w:rsidRPr="00B530C4">
        <w:rPr>
          <w:rFonts w:ascii="Times New Roman" w:hAnsi="Times New Roman" w:cs="Times New Roman"/>
          <w:lang w:val="en-GB" w:eastAsia="ja-JP"/>
        </w:rPr>
        <w:t xml:space="preserve"> August 2024)</w:t>
      </w:r>
      <w:r w:rsidR="003737D6" w:rsidRPr="00B530C4">
        <w:rPr>
          <w:rFonts w:ascii="Times New Roman" w:hAnsi="Times New Roman" w:cs="Times New Roman"/>
          <w:lang w:val="en-GB" w:eastAsia="ja-JP"/>
        </w:rPr>
        <w:t>,</w:t>
      </w:r>
      <w:r w:rsidR="006F07C5" w:rsidRPr="00B530C4">
        <w:rPr>
          <w:rFonts w:ascii="Times New Roman" w:hAnsi="Times New Roman" w:cs="Times New Roman"/>
          <w:lang w:val="en-GB" w:eastAsia="ja-JP"/>
        </w:rPr>
        <w:t xml:space="preserve"> following agreements were made to</w:t>
      </w:r>
      <w:r w:rsidR="00E1749B" w:rsidRPr="00B530C4">
        <w:rPr>
          <w:rFonts w:ascii="Times New Roman" w:hAnsi="Times New Roman" w:cs="Times New Roman"/>
          <w:lang w:val="en-GB" w:eastAsia="ja-JP"/>
        </w:rPr>
        <w:t xml:space="preserve"> support 2 additional </w:t>
      </w:r>
      <w:r w:rsidR="006E208F" w:rsidRPr="00B530C4">
        <w:rPr>
          <w:rFonts w:ascii="Times New Roman" w:hAnsi="Times New Roman" w:cs="Times New Roman"/>
          <w:lang w:val="en-GB" w:eastAsia="ja-JP"/>
        </w:rPr>
        <w:t xml:space="preserve">hops relays in Rel-19 from the start of the WI in order to </w:t>
      </w:r>
      <w:r w:rsidR="00921E57" w:rsidRPr="00B530C4">
        <w:rPr>
          <w:rFonts w:ascii="Times New Roman" w:hAnsi="Times New Roman" w:cs="Times New Roman"/>
          <w:lang w:val="en-GB" w:eastAsia="ja-JP"/>
        </w:rPr>
        <w:t>efficiently utilize allocated TU for this WI.</w:t>
      </w:r>
    </w:p>
    <w:p w14:paraId="4D3A876B" w14:textId="77777777" w:rsidR="00181B7D" w:rsidRPr="00B530C4" w:rsidRDefault="00181B7D" w:rsidP="00181B7D">
      <w:pPr>
        <w:tabs>
          <w:tab w:val="left" w:pos="1622"/>
        </w:tabs>
        <w:spacing w:line="240" w:lineRule="auto"/>
        <w:ind w:left="1622" w:hanging="363"/>
        <w:rPr>
          <w:rFonts w:ascii="Arial" w:eastAsia="MS Mincho" w:hAnsi="Arial" w:cs="Times New Roman"/>
          <w:sz w:val="20"/>
          <w:szCs w:val="24"/>
          <w:lang w:val="en-GB" w:eastAsia="en-GB"/>
        </w:rPr>
      </w:pPr>
    </w:p>
    <w:p w14:paraId="5969DFFF" w14:textId="77777777" w:rsidR="00181B7D" w:rsidRPr="00B530C4" w:rsidRDefault="00181B7D" w:rsidP="00181B7D">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cs="Times New Roman"/>
          <w:sz w:val="20"/>
          <w:szCs w:val="24"/>
          <w:lang w:val="en-GB" w:eastAsia="en-GB"/>
        </w:rPr>
      </w:pPr>
      <w:r w:rsidRPr="00B530C4">
        <w:rPr>
          <w:rFonts w:ascii="Arial" w:eastAsia="MS Mincho" w:hAnsi="Arial" w:cs="Times New Roman"/>
          <w:sz w:val="20"/>
          <w:szCs w:val="24"/>
          <w:lang w:val="en-GB" w:eastAsia="en-GB"/>
        </w:rPr>
        <w:t>Agreements:</w:t>
      </w:r>
    </w:p>
    <w:p w14:paraId="4DC32875" w14:textId="77777777" w:rsidR="00181B7D" w:rsidRPr="00B530C4" w:rsidRDefault="00181B7D" w:rsidP="00181B7D">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cs="Times New Roman"/>
          <w:sz w:val="20"/>
          <w:szCs w:val="24"/>
          <w:lang w:val="en-GB" w:eastAsia="en-GB"/>
        </w:rPr>
      </w:pPr>
      <w:r w:rsidRPr="00B530C4">
        <w:rPr>
          <w:rFonts w:ascii="Arial" w:eastAsia="MS Mincho" w:hAnsi="Arial" w:cs="Times New Roman"/>
          <w:sz w:val="20"/>
          <w:szCs w:val="24"/>
          <w:lang w:val="en-GB" w:eastAsia="en-GB"/>
        </w:rPr>
        <w:t>RAN2 intend to minimize the impact of hop count on the multi-hop relay mechanisms.</w:t>
      </w:r>
    </w:p>
    <w:p w14:paraId="52F3DCC8" w14:textId="77777777" w:rsidR="00181B7D" w:rsidRPr="00B530C4" w:rsidRDefault="00181B7D" w:rsidP="00181B7D">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cs="Times New Roman"/>
          <w:sz w:val="20"/>
          <w:szCs w:val="24"/>
          <w:lang w:val="en-GB" w:eastAsia="en-GB"/>
        </w:rPr>
      </w:pPr>
      <w:r w:rsidRPr="00B530C4">
        <w:rPr>
          <w:rFonts w:ascii="Arial" w:eastAsia="MS Mincho" w:hAnsi="Arial" w:cs="Times New Roman"/>
          <w:sz w:val="20"/>
          <w:szCs w:val="24"/>
          <w:lang w:val="en-GB" w:eastAsia="en-GB"/>
        </w:rPr>
        <w:t>RAN2 intend to design mechanisms from the start of the WI that are flexible enough to be adapted to at least two additional hops in Rel-19.</w:t>
      </w:r>
    </w:p>
    <w:p w14:paraId="7069BB0C" w14:textId="77777777" w:rsidR="00181B7D" w:rsidRPr="00B530C4" w:rsidRDefault="00181B7D" w:rsidP="00181B7D">
      <w:pPr>
        <w:tabs>
          <w:tab w:val="left" w:pos="1622"/>
        </w:tabs>
        <w:spacing w:line="240" w:lineRule="auto"/>
        <w:ind w:left="1622" w:hanging="363"/>
        <w:rPr>
          <w:rFonts w:ascii="Arial" w:eastAsia="MS Mincho" w:hAnsi="Arial" w:cs="Times New Roman"/>
          <w:sz w:val="20"/>
          <w:szCs w:val="24"/>
          <w:lang w:val="en-GB" w:eastAsia="en-GB"/>
        </w:rPr>
      </w:pPr>
    </w:p>
    <w:p w14:paraId="6B318E1E" w14:textId="16C5F0E0" w:rsidR="00782987" w:rsidRPr="00B530C4" w:rsidRDefault="00620FA7" w:rsidP="00083100">
      <w:pPr>
        <w:jc w:val="both"/>
        <w:rPr>
          <w:rFonts w:ascii="Times New Roman" w:eastAsia="맑은 고딕" w:hAnsi="Times New Roman" w:cs="Times New Roman"/>
          <w:lang w:val="en-GB" w:eastAsia="ko-KR"/>
        </w:rPr>
      </w:pPr>
      <w:r w:rsidRPr="00B530C4">
        <w:rPr>
          <w:rFonts w:ascii="Times New Roman" w:hAnsi="Times New Roman" w:cs="Times New Roman"/>
          <w:lang w:val="en-GB" w:eastAsia="ja-JP"/>
        </w:rPr>
        <w:t xml:space="preserve">Since </w:t>
      </w:r>
      <w:r w:rsidR="002F472B" w:rsidRPr="00B530C4">
        <w:rPr>
          <w:rFonts w:ascii="Times New Roman" w:hAnsi="Times New Roman" w:cs="Times New Roman"/>
          <w:lang w:val="en-GB" w:eastAsia="ja-JP"/>
        </w:rPr>
        <w:t>RAN2#127</w:t>
      </w:r>
      <w:r w:rsidR="005B6445" w:rsidRPr="00B530C4">
        <w:rPr>
          <w:rFonts w:ascii="Times New Roman" w:hAnsi="Times New Roman" w:cs="Times New Roman"/>
          <w:lang w:val="en-GB" w:eastAsia="ja-JP"/>
        </w:rPr>
        <w:t>,</w:t>
      </w:r>
      <w:r w:rsidRPr="00B530C4">
        <w:rPr>
          <w:rFonts w:ascii="Times New Roman" w:hAnsi="Times New Roman" w:cs="Times New Roman"/>
          <w:lang w:val="en-GB" w:eastAsia="ja-JP"/>
        </w:rPr>
        <w:t xml:space="preserve"> </w:t>
      </w:r>
      <w:r w:rsidR="00912E64" w:rsidRPr="00B530C4">
        <w:rPr>
          <w:rFonts w:ascii="Times New Roman" w:hAnsi="Times New Roman" w:cs="Times New Roman"/>
          <w:lang w:val="en-GB" w:eastAsia="ja-JP"/>
        </w:rPr>
        <w:t xml:space="preserve">RAN2 </w:t>
      </w:r>
      <w:r w:rsidR="005F6753" w:rsidRPr="00B530C4">
        <w:rPr>
          <w:rFonts w:ascii="Times New Roman" w:hAnsi="Times New Roman" w:cs="Times New Roman"/>
          <w:lang w:val="en-GB" w:eastAsia="ja-JP"/>
        </w:rPr>
        <w:t xml:space="preserve">is considering </w:t>
      </w:r>
      <w:bookmarkStart w:id="7" w:name="_Hlk187830424"/>
      <w:r w:rsidR="00BA5975" w:rsidRPr="00B530C4">
        <w:rPr>
          <w:rFonts w:ascii="Times New Roman" w:hAnsi="Times New Roman" w:cs="Times New Roman"/>
          <w:lang w:val="en-GB" w:eastAsia="ja-JP"/>
        </w:rPr>
        <w:t xml:space="preserve">support for </w:t>
      </w:r>
      <w:r w:rsidR="005F6753" w:rsidRPr="00B530C4">
        <w:rPr>
          <w:rFonts w:ascii="Times New Roman" w:hAnsi="Times New Roman" w:cs="Times New Roman"/>
          <w:lang w:val="en-GB" w:eastAsia="ja-JP"/>
        </w:rPr>
        <w:t xml:space="preserve">2 additional hops relays </w:t>
      </w:r>
      <w:bookmarkEnd w:id="7"/>
      <w:r w:rsidR="00901F5A" w:rsidRPr="00B530C4">
        <w:rPr>
          <w:rFonts w:ascii="Times New Roman" w:hAnsi="Times New Roman" w:cs="Times New Roman"/>
          <w:lang w:val="en-GB" w:eastAsia="ja-JP"/>
        </w:rPr>
        <w:t>on top of Rel-17 U2N relay in all the developed mechanism</w:t>
      </w:r>
      <w:r w:rsidRPr="00B530C4">
        <w:rPr>
          <w:rFonts w:ascii="Times New Roman" w:hAnsi="Times New Roman" w:cs="Times New Roman"/>
          <w:lang w:val="en-GB" w:eastAsia="ja-JP"/>
        </w:rPr>
        <w:t>s under this WI [2-</w:t>
      </w:r>
      <w:r w:rsidR="000511E3" w:rsidRPr="00B530C4">
        <w:rPr>
          <w:rFonts w:ascii="Times New Roman" w:hAnsi="Times New Roman" w:cs="Times New Roman"/>
          <w:lang w:val="en-GB" w:eastAsia="ja-JP"/>
        </w:rPr>
        <w:t>6</w:t>
      </w:r>
      <w:r w:rsidRPr="00B530C4">
        <w:rPr>
          <w:rFonts w:ascii="Times New Roman" w:hAnsi="Times New Roman" w:cs="Times New Roman"/>
          <w:lang w:val="en-GB" w:eastAsia="ja-JP"/>
        </w:rPr>
        <w:t>]</w:t>
      </w:r>
      <w:r w:rsidR="00F407C6" w:rsidRPr="00B530C4">
        <w:rPr>
          <w:rFonts w:ascii="Times New Roman" w:hAnsi="Times New Roman" w:cs="Times New Roman"/>
          <w:lang w:val="en-GB" w:eastAsia="ja-JP"/>
        </w:rPr>
        <w:t>.</w:t>
      </w:r>
      <w:r w:rsidR="00EE6770" w:rsidRPr="00B530C4">
        <w:rPr>
          <w:rFonts w:ascii="Times New Roman" w:hAnsi="Times New Roman" w:cs="Times New Roman"/>
          <w:lang w:val="en-GB" w:eastAsia="ja-JP"/>
        </w:rPr>
        <w:t xml:space="preserve"> </w:t>
      </w:r>
      <w:r w:rsidR="00782987" w:rsidRPr="005C0859">
        <w:rPr>
          <w:rFonts w:ascii="Times New Roman" w:eastAsia="맑은 고딕" w:hAnsi="Times New Roman" w:cs="Times New Roman" w:hint="eastAsia"/>
          <w:lang w:val="en-GB" w:eastAsia="ko-KR"/>
        </w:rPr>
        <w:t xml:space="preserve">Thus, we can say that </w:t>
      </w:r>
      <w:r w:rsidR="00782987" w:rsidRPr="00B530C4">
        <w:rPr>
          <w:rFonts w:ascii="Times New Roman" w:eastAsia="맑은 고딕" w:hAnsi="Times New Roman" w:cs="Times New Roman"/>
          <w:lang w:val="en-GB" w:eastAsia="ko-KR"/>
        </w:rPr>
        <w:t>the solutions that RAN2 previously agreed satisf</w:t>
      </w:r>
      <w:r w:rsidR="00782987" w:rsidRPr="00B530C4">
        <w:rPr>
          <w:rFonts w:ascii="Times New Roman" w:eastAsia="맑은 고딕" w:hAnsi="Times New Roman" w:cs="Times New Roman" w:hint="eastAsia"/>
          <w:lang w:val="en-GB" w:eastAsia="ko-KR"/>
        </w:rPr>
        <w:t>y</w:t>
      </w:r>
      <w:r w:rsidR="00782987" w:rsidRPr="00B530C4">
        <w:rPr>
          <w:rFonts w:ascii="Times New Roman" w:eastAsia="맑은 고딕" w:hAnsi="Times New Roman" w:cs="Times New Roman"/>
          <w:lang w:val="en-GB" w:eastAsia="ko-KR"/>
        </w:rPr>
        <w:t xml:space="preserve"> the criterion for easy extensibility to two additional hop relays and forward compatibility for future extensions for additional relays</w:t>
      </w:r>
      <w:r w:rsidR="00782987" w:rsidRPr="00B530C4">
        <w:rPr>
          <w:rFonts w:ascii="Times New Roman" w:eastAsia="맑은 고딕" w:hAnsi="Times New Roman" w:cs="Times New Roman" w:hint="eastAsia"/>
          <w:lang w:val="en-GB" w:eastAsia="ko-KR"/>
        </w:rPr>
        <w:t>.</w:t>
      </w:r>
    </w:p>
    <w:p w14:paraId="386D910C" w14:textId="77777777" w:rsidR="00782987" w:rsidRPr="00B530C4" w:rsidRDefault="00782987" w:rsidP="00083100">
      <w:pPr>
        <w:jc w:val="both"/>
        <w:rPr>
          <w:rFonts w:ascii="Times New Roman" w:eastAsia="맑은 고딕" w:hAnsi="Times New Roman" w:cs="Times New Roman"/>
          <w:lang w:val="en-GB" w:eastAsia="ko-KR"/>
        </w:rPr>
      </w:pPr>
    </w:p>
    <w:p w14:paraId="675DCCAA" w14:textId="77777777" w:rsidR="00782987" w:rsidRPr="00B530C4" w:rsidRDefault="00782987" w:rsidP="00782987">
      <w:pPr>
        <w:jc w:val="both"/>
        <w:rPr>
          <w:rFonts w:ascii="Times New Roman" w:eastAsia="맑은 고딕" w:hAnsi="Times New Roman" w:cs="Times New Roman"/>
          <w:lang w:val="en-GB" w:eastAsia="ko-KR"/>
        </w:rPr>
      </w:pPr>
      <w:r w:rsidRPr="00B530C4">
        <w:rPr>
          <w:rFonts w:ascii="Times New Roman" w:eastAsia="맑은 고딕" w:hAnsi="Times New Roman" w:cs="Times New Roman" w:hint="eastAsia"/>
          <w:lang w:val="en-GB" w:eastAsia="ko-KR"/>
        </w:rPr>
        <w:t xml:space="preserve">In addition, the following agreement was recently made in RAN2#129 for </w:t>
      </w:r>
      <w:r w:rsidRPr="00B530C4">
        <w:rPr>
          <w:rFonts w:ascii="Times New Roman" w:eastAsia="맑은 고딕" w:hAnsi="Times New Roman" w:cs="Times New Roman"/>
          <w:lang w:val="en-GB" w:eastAsia="ko-KR"/>
        </w:rPr>
        <w:t xml:space="preserve">the extension of the </w:t>
      </w:r>
      <w:r w:rsidRPr="00B530C4">
        <w:rPr>
          <w:rFonts w:ascii="Times New Roman" w:eastAsia="맑은 고딕" w:hAnsi="Times New Roman" w:cs="Times New Roman" w:hint="eastAsia"/>
          <w:lang w:val="en-GB" w:eastAsia="ko-KR"/>
        </w:rPr>
        <w:t>work</w:t>
      </w:r>
      <w:r w:rsidRPr="00B530C4">
        <w:rPr>
          <w:rFonts w:ascii="Times New Roman" w:eastAsia="맑은 고딕" w:hAnsi="Times New Roman" w:cs="Times New Roman"/>
          <w:lang w:val="en-GB" w:eastAsia="ko-KR"/>
        </w:rPr>
        <w:t xml:space="preserve"> to two additional hops</w:t>
      </w:r>
      <w:r w:rsidRPr="00B530C4">
        <w:rPr>
          <w:rFonts w:ascii="Times New Roman" w:eastAsia="맑은 고딕" w:hAnsi="Times New Roman" w:cs="Times New Roman" w:hint="eastAsia"/>
          <w:lang w:val="en-GB" w:eastAsia="ko-KR"/>
        </w:rPr>
        <w:t>:</w:t>
      </w:r>
    </w:p>
    <w:p w14:paraId="14819451" w14:textId="77777777" w:rsidR="00782987" w:rsidRPr="00B530C4" w:rsidRDefault="00782987" w:rsidP="00782987">
      <w:pPr>
        <w:jc w:val="both"/>
        <w:rPr>
          <w:rFonts w:ascii="Times New Roman" w:eastAsia="맑은 고딕" w:hAnsi="Times New Roman" w:cs="Times New Roman"/>
          <w:lang w:val="en-GB" w:eastAsia="ko-KR"/>
        </w:rPr>
      </w:pPr>
    </w:p>
    <w:p w14:paraId="4A2392E2" w14:textId="77777777" w:rsidR="00782987" w:rsidRPr="00B530C4" w:rsidRDefault="00782987" w:rsidP="00782987">
      <w:pPr>
        <w:pStyle w:val="Doc-text2"/>
        <w:pBdr>
          <w:top w:val="single" w:sz="4" w:space="1" w:color="auto"/>
          <w:left w:val="single" w:sz="4" w:space="4" w:color="auto"/>
          <w:bottom w:val="single" w:sz="4" w:space="1" w:color="auto"/>
          <w:right w:val="single" w:sz="4" w:space="4" w:color="auto"/>
        </w:pBdr>
        <w:rPr>
          <w:lang w:val="en-US"/>
        </w:rPr>
      </w:pPr>
      <w:r w:rsidRPr="00B530C4">
        <w:rPr>
          <w:lang w:val="en-US"/>
        </w:rPr>
        <w:lastRenderedPageBreak/>
        <w:t>Agreement:</w:t>
      </w:r>
    </w:p>
    <w:p w14:paraId="51C6CF6D" w14:textId="77777777" w:rsidR="00782987" w:rsidRPr="00B530C4" w:rsidRDefault="00782987" w:rsidP="00782987">
      <w:pPr>
        <w:pStyle w:val="Doc-text2"/>
        <w:pBdr>
          <w:top w:val="single" w:sz="4" w:space="1" w:color="auto"/>
          <w:left w:val="single" w:sz="4" w:space="4" w:color="auto"/>
          <w:bottom w:val="single" w:sz="4" w:space="1" w:color="auto"/>
          <w:right w:val="single" w:sz="4" w:space="4" w:color="auto"/>
        </w:pBdr>
        <w:rPr>
          <w:lang w:val="en-US"/>
        </w:rPr>
      </w:pPr>
      <w:r w:rsidRPr="00B530C4">
        <w:rPr>
          <w:lang w:val="en-US"/>
        </w:rPr>
        <w:t xml:space="preserve">From RAN2 perspective, </w:t>
      </w:r>
      <w:bookmarkStart w:id="8" w:name="_Hlk191563021"/>
      <w:r w:rsidRPr="00B530C4">
        <w:rPr>
          <w:lang w:val="en-US"/>
        </w:rPr>
        <w:t xml:space="preserve">the extension of the </w:t>
      </w:r>
      <w:proofErr w:type="spellStart"/>
      <w:r w:rsidRPr="00B530C4">
        <w:rPr>
          <w:lang w:val="en-US"/>
        </w:rPr>
        <w:t>multihop</w:t>
      </w:r>
      <w:proofErr w:type="spellEnd"/>
      <w:r w:rsidRPr="00B530C4">
        <w:rPr>
          <w:lang w:val="en-US"/>
        </w:rPr>
        <w:t xml:space="preserve"> relay WI to two additional hops </w:t>
      </w:r>
      <w:bookmarkEnd w:id="8"/>
      <w:r w:rsidRPr="00B530C4">
        <w:rPr>
          <w:lang w:val="en-US"/>
        </w:rPr>
        <w:t>is feasible with the current time allocation.</w:t>
      </w:r>
    </w:p>
    <w:p w14:paraId="531074F1" w14:textId="77777777" w:rsidR="00782987" w:rsidRPr="00B530C4" w:rsidRDefault="00782987" w:rsidP="00782987">
      <w:pPr>
        <w:pStyle w:val="Comments"/>
        <w:rPr>
          <w:lang w:val="en-US"/>
        </w:rPr>
      </w:pPr>
    </w:p>
    <w:p w14:paraId="3963346B" w14:textId="77777777" w:rsidR="00782987" w:rsidRPr="00B530C4" w:rsidRDefault="00782987" w:rsidP="00782987">
      <w:pPr>
        <w:jc w:val="both"/>
        <w:rPr>
          <w:rFonts w:ascii="Times New Roman" w:eastAsia="맑은 고딕" w:hAnsi="Times New Roman" w:cs="Times New Roman"/>
          <w:lang w:val="en-GB" w:eastAsia="ko-KR"/>
        </w:rPr>
      </w:pPr>
      <w:r w:rsidRPr="00B530C4">
        <w:rPr>
          <w:rFonts w:ascii="Times New Roman" w:eastAsia="맑은 고딕" w:hAnsi="Times New Roman" w:cs="Times New Roman" w:hint="eastAsia"/>
          <w:lang w:val="en-GB" w:eastAsia="ko-KR"/>
        </w:rPr>
        <w:t xml:space="preserve">As agreed in RAN2, it is expected that the extension does not require </w:t>
      </w:r>
      <w:r w:rsidRPr="00B530C4">
        <w:rPr>
          <w:rFonts w:ascii="Times New Roman" w:eastAsia="맑은 고딕" w:hAnsi="Times New Roman" w:cs="Times New Roman"/>
          <w:lang w:val="en-GB" w:eastAsia="ko-KR"/>
        </w:rPr>
        <w:t>additional TU request</w:t>
      </w:r>
      <w:r w:rsidRPr="00B530C4">
        <w:rPr>
          <w:rFonts w:ascii="Times New Roman" w:eastAsia="맑은 고딕" w:hAnsi="Times New Roman" w:cs="Times New Roman" w:hint="eastAsia"/>
          <w:lang w:val="en-GB" w:eastAsia="ko-KR"/>
        </w:rPr>
        <w:t xml:space="preserve"> and change of the WI </w:t>
      </w:r>
      <w:r w:rsidRPr="00B530C4">
        <w:rPr>
          <w:rFonts w:ascii="Times New Roman" w:eastAsia="맑은 고딕" w:hAnsi="Times New Roman" w:cs="Times New Roman"/>
          <w:lang w:val="en-GB" w:eastAsia="ko-KR"/>
        </w:rPr>
        <w:t>competition</w:t>
      </w:r>
      <w:r w:rsidRPr="00B530C4">
        <w:rPr>
          <w:rFonts w:ascii="Times New Roman" w:eastAsia="맑은 고딕" w:hAnsi="Times New Roman" w:cs="Times New Roman" w:hint="eastAsia"/>
          <w:lang w:val="en-GB" w:eastAsia="ko-KR"/>
        </w:rPr>
        <w:t xml:space="preserve"> date. That is, TU does not need to be updated with the proposed update of WID.</w:t>
      </w:r>
    </w:p>
    <w:p w14:paraId="70526FCE" w14:textId="77777777" w:rsidR="00782987" w:rsidRPr="00B530C4" w:rsidRDefault="00782987" w:rsidP="00083100">
      <w:pPr>
        <w:jc w:val="both"/>
        <w:rPr>
          <w:rFonts w:ascii="Times New Roman" w:eastAsia="맑은 고딕" w:hAnsi="Times New Roman" w:cs="Times New Roman"/>
          <w:lang w:val="en-GB" w:eastAsia="ko-KR"/>
        </w:rPr>
      </w:pPr>
    </w:p>
    <w:p w14:paraId="034275AD" w14:textId="68023F21" w:rsidR="004F1013" w:rsidRPr="00B530C4" w:rsidRDefault="00782987" w:rsidP="00083100">
      <w:pPr>
        <w:jc w:val="both"/>
        <w:rPr>
          <w:rFonts w:ascii="Times New Roman" w:eastAsia="맑은 고딕" w:hAnsi="Times New Roman" w:cs="Times New Roman"/>
          <w:lang w:val="en-GB" w:eastAsia="ko-KR"/>
        </w:rPr>
      </w:pPr>
      <w:r w:rsidRPr="00B530C4">
        <w:rPr>
          <w:rFonts w:ascii="Times New Roman" w:eastAsia="맑은 고딕" w:hAnsi="Times New Roman" w:cs="Times New Roman" w:hint="eastAsia"/>
          <w:lang w:val="en-GB" w:eastAsia="ko-KR"/>
        </w:rPr>
        <w:t xml:space="preserve">Furthermore, </w:t>
      </w:r>
      <w:r w:rsidR="000D7886" w:rsidRPr="00B530C4">
        <w:rPr>
          <w:rFonts w:ascii="Times New Roman" w:hAnsi="Times New Roman" w:cs="Times New Roman"/>
          <w:lang w:val="en-GB" w:eastAsia="ja-JP"/>
        </w:rPr>
        <w:t xml:space="preserve">WI progress is also on track to be completed on time </w:t>
      </w:r>
      <w:r w:rsidR="00587EE0" w:rsidRPr="00B530C4">
        <w:rPr>
          <w:rFonts w:ascii="Times New Roman" w:hAnsi="Times New Roman" w:cs="Times New Roman"/>
          <w:lang w:val="en-GB" w:eastAsia="ja-JP"/>
        </w:rPr>
        <w:t>with support of 2 additional hops relays</w:t>
      </w:r>
      <w:r w:rsidR="00B46AD8" w:rsidRPr="00B530C4">
        <w:rPr>
          <w:rFonts w:ascii="Times New Roman" w:hAnsi="Times New Roman" w:cs="Times New Roman"/>
          <w:lang w:val="en-GB" w:eastAsia="ja-JP"/>
        </w:rPr>
        <w:t xml:space="preserve"> </w:t>
      </w:r>
      <w:r w:rsidR="0028003F" w:rsidRPr="00B530C4">
        <w:rPr>
          <w:rFonts w:ascii="Times New Roman" w:eastAsia="맑은 고딕" w:hAnsi="Times New Roman" w:cs="Times New Roman" w:hint="eastAsia"/>
          <w:lang w:val="en-GB" w:eastAsia="ko-KR"/>
        </w:rPr>
        <w:t xml:space="preserve">considering the reported WI </w:t>
      </w:r>
      <w:r w:rsidR="0028003F" w:rsidRPr="00B530C4">
        <w:rPr>
          <w:rFonts w:ascii="Times New Roman" w:eastAsia="맑은 고딕" w:hAnsi="Times New Roman" w:cs="Times New Roman"/>
          <w:lang w:val="en-GB" w:eastAsia="ko-KR"/>
        </w:rPr>
        <w:t>competition</w:t>
      </w:r>
      <w:r w:rsidR="0028003F" w:rsidRPr="00B530C4">
        <w:rPr>
          <w:rFonts w:ascii="Times New Roman" w:eastAsia="맑은 고딕" w:hAnsi="Times New Roman" w:cs="Times New Roman" w:hint="eastAsia"/>
          <w:lang w:val="en-GB" w:eastAsia="ko-KR"/>
        </w:rPr>
        <w:t xml:space="preserve"> level indicated in the recent status report </w:t>
      </w:r>
      <w:r w:rsidR="00B46AD8" w:rsidRPr="00B530C4">
        <w:rPr>
          <w:rFonts w:ascii="Times New Roman" w:hAnsi="Times New Roman" w:cs="Times New Roman"/>
          <w:lang w:val="en-GB" w:eastAsia="ja-JP"/>
        </w:rPr>
        <w:t>[3]</w:t>
      </w:r>
      <w:r w:rsidR="00587EE0" w:rsidRPr="00B530C4">
        <w:rPr>
          <w:rFonts w:ascii="Times New Roman" w:hAnsi="Times New Roman" w:cs="Times New Roman"/>
          <w:lang w:val="en-GB" w:eastAsia="ja-JP"/>
        </w:rPr>
        <w:t xml:space="preserve">. </w:t>
      </w:r>
    </w:p>
    <w:p w14:paraId="19120089" w14:textId="77777777" w:rsidR="001F7A80" w:rsidRPr="00B530C4" w:rsidRDefault="001F7A80" w:rsidP="00083100">
      <w:pPr>
        <w:jc w:val="both"/>
        <w:rPr>
          <w:rFonts w:ascii="Times New Roman" w:eastAsia="맑은 고딕" w:hAnsi="Times New Roman" w:cs="Times New Roman"/>
          <w:lang w:val="en-GB" w:eastAsia="ko-KR"/>
        </w:rPr>
      </w:pPr>
    </w:p>
    <w:p w14:paraId="7E1CD808" w14:textId="084A07F4" w:rsidR="00921E57" w:rsidRPr="00B530C4" w:rsidRDefault="00EE6770" w:rsidP="00083100">
      <w:pPr>
        <w:jc w:val="both"/>
        <w:rPr>
          <w:rFonts w:ascii="Times New Roman" w:hAnsi="Times New Roman" w:cs="Times New Roman"/>
          <w:lang w:val="en-GB" w:eastAsia="ja-JP"/>
        </w:rPr>
      </w:pPr>
      <w:r w:rsidRPr="00B530C4">
        <w:rPr>
          <w:rFonts w:ascii="Times New Roman" w:hAnsi="Times New Roman" w:cs="Times New Roman"/>
          <w:lang w:val="en-GB" w:eastAsia="ja-JP"/>
        </w:rPr>
        <w:t xml:space="preserve">Therefore, we request to update the WID removing the checkpoint and </w:t>
      </w:r>
      <w:r w:rsidR="00E962BA" w:rsidRPr="00B530C4">
        <w:rPr>
          <w:rFonts w:ascii="Times New Roman" w:hAnsi="Times New Roman" w:cs="Times New Roman"/>
          <w:lang w:val="en-GB" w:eastAsia="ja-JP"/>
        </w:rPr>
        <w:t>specifying support for two additional hops relays on top of Rel-17 U2N relay.</w:t>
      </w:r>
    </w:p>
    <w:p w14:paraId="4E70E3F0" w14:textId="77777777" w:rsidR="005132C3" w:rsidRPr="00B530C4" w:rsidRDefault="005132C3" w:rsidP="00B54E49">
      <w:pPr>
        <w:jc w:val="both"/>
        <w:rPr>
          <w:rFonts w:ascii="Times New Roman" w:hAnsi="Times New Roman" w:cs="Times New Roman"/>
          <w:lang w:eastAsia="ja-JP"/>
        </w:rPr>
      </w:pPr>
    </w:p>
    <w:p w14:paraId="716857A3" w14:textId="135B6C34" w:rsidR="00582F59" w:rsidRPr="00B530C4" w:rsidRDefault="009F31C2" w:rsidP="00582F59">
      <w:pPr>
        <w:pStyle w:val="1"/>
        <w:numPr>
          <w:ilvl w:val="0"/>
          <w:numId w:val="5"/>
        </w:numPr>
        <w:rPr>
          <w:rFonts w:ascii="Times New Roman" w:hAnsi="Times New Roman" w:cs="Times New Roman"/>
          <w:b/>
          <w:lang w:eastAsia="ja-JP"/>
        </w:rPr>
      </w:pPr>
      <w:r w:rsidRPr="00B530C4">
        <w:rPr>
          <w:rFonts w:ascii="Times New Roman" w:hAnsi="Times New Roman" w:cs="Times New Roman"/>
          <w:b/>
          <w:lang w:eastAsia="ja-JP"/>
        </w:rPr>
        <w:t>Conclusion</w:t>
      </w:r>
      <w:r w:rsidR="00F5496F" w:rsidRPr="00B530C4">
        <w:rPr>
          <w:rFonts w:ascii="Times New Roman" w:hAnsi="Times New Roman" w:cs="Times New Roman"/>
          <w:b/>
          <w:lang w:eastAsia="ja-JP"/>
        </w:rPr>
        <w:t xml:space="preserve"> and Proposal</w:t>
      </w:r>
    </w:p>
    <w:p w14:paraId="13CA20FE" w14:textId="77777777" w:rsidR="00B530C4" w:rsidRDefault="00611644" w:rsidP="001650C1">
      <w:pPr>
        <w:jc w:val="both"/>
        <w:rPr>
          <w:rFonts w:ascii="Times New Roman" w:eastAsia="맑은 고딕" w:hAnsi="Times New Roman" w:cs="Times New Roman"/>
          <w:lang w:val="en-GB" w:eastAsia="ko-KR"/>
        </w:rPr>
      </w:pPr>
      <w:r w:rsidRPr="00B530C4">
        <w:rPr>
          <w:rFonts w:ascii="Times New Roman" w:hAnsi="Times New Roman" w:cs="Times New Roman"/>
          <w:lang w:eastAsia="ja-JP"/>
        </w:rPr>
        <w:t xml:space="preserve">RAN2 </w:t>
      </w:r>
      <w:r w:rsidR="0028003F" w:rsidRPr="00B530C4">
        <w:rPr>
          <w:rFonts w:ascii="Times New Roman" w:eastAsia="맑은 고딕" w:hAnsi="Times New Roman" w:cs="Times New Roman" w:hint="eastAsia"/>
          <w:lang w:eastAsia="ko-KR"/>
        </w:rPr>
        <w:t>confirmed that it is feasible to extend the work to</w:t>
      </w:r>
      <w:r w:rsidRPr="00B530C4">
        <w:rPr>
          <w:rFonts w:ascii="Times New Roman" w:hAnsi="Times New Roman" w:cs="Times New Roman"/>
          <w:lang w:eastAsia="ja-JP"/>
        </w:rPr>
        <w:t xml:space="preserve"> 2 additional hops relays on top of Rel-17 U2N relay in all the developed mechanisms under </w:t>
      </w:r>
      <w:r w:rsidR="0028003F" w:rsidRPr="00B530C4">
        <w:rPr>
          <w:rFonts w:ascii="Times New Roman" w:eastAsia="맑은 고딕" w:hAnsi="Times New Roman" w:cs="Times New Roman" w:hint="eastAsia"/>
          <w:lang w:eastAsia="ko-KR"/>
        </w:rPr>
        <w:t xml:space="preserve">the current TU allocation </w:t>
      </w:r>
      <w:r w:rsidR="00052A88" w:rsidRPr="00B530C4">
        <w:rPr>
          <w:rFonts w:ascii="Times New Roman" w:hAnsi="Times New Roman" w:cs="Times New Roman"/>
          <w:lang w:eastAsia="ja-JP"/>
        </w:rPr>
        <w:t xml:space="preserve">and the </w:t>
      </w:r>
      <w:r w:rsidRPr="00B530C4">
        <w:rPr>
          <w:rFonts w:ascii="Times New Roman" w:hAnsi="Times New Roman" w:cs="Times New Roman"/>
          <w:lang w:eastAsia="ja-JP"/>
        </w:rPr>
        <w:t xml:space="preserve">WI progress is also on track </w:t>
      </w:r>
      <w:r w:rsidR="00A934FD" w:rsidRPr="00B530C4">
        <w:rPr>
          <w:rFonts w:ascii="Times New Roman" w:hAnsi="Times New Roman" w:cs="Times New Roman"/>
          <w:lang w:eastAsia="ja-JP"/>
        </w:rPr>
        <w:t>for completion</w:t>
      </w:r>
      <w:r w:rsidRPr="00B530C4">
        <w:rPr>
          <w:rFonts w:ascii="Times New Roman" w:hAnsi="Times New Roman" w:cs="Times New Roman"/>
          <w:lang w:eastAsia="ja-JP"/>
        </w:rPr>
        <w:t xml:space="preserve"> on time with </w:t>
      </w:r>
      <w:r w:rsidR="00A934FD" w:rsidRPr="00B530C4">
        <w:rPr>
          <w:rFonts w:ascii="Times New Roman" w:hAnsi="Times New Roman" w:cs="Times New Roman"/>
          <w:lang w:eastAsia="ja-JP"/>
        </w:rPr>
        <w:t xml:space="preserve">the </w:t>
      </w:r>
      <w:r w:rsidRPr="00B530C4">
        <w:rPr>
          <w:rFonts w:ascii="Times New Roman" w:hAnsi="Times New Roman" w:cs="Times New Roman"/>
          <w:lang w:eastAsia="ja-JP"/>
        </w:rPr>
        <w:t>support of 2 additional hops relays</w:t>
      </w:r>
      <w:r w:rsidR="005A7F9C" w:rsidRPr="00B530C4">
        <w:rPr>
          <w:rFonts w:ascii="Times New Roman" w:hAnsi="Times New Roman" w:cs="Times New Roman"/>
          <w:lang w:val="en-GB" w:eastAsia="ja-JP"/>
        </w:rPr>
        <w:t>.</w:t>
      </w:r>
      <w:r w:rsidR="005A7F9C" w:rsidRPr="00B530C4">
        <w:rPr>
          <w:rFonts w:ascii="Times New Roman" w:hAnsi="Times New Roman" w:cs="Times New Roman" w:hint="eastAsia"/>
          <w:lang w:val="en-GB" w:eastAsia="ja-JP"/>
        </w:rPr>
        <w:t xml:space="preserve"> </w:t>
      </w:r>
    </w:p>
    <w:p w14:paraId="29134C18" w14:textId="77777777" w:rsidR="00B530C4" w:rsidRDefault="00B530C4" w:rsidP="001650C1">
      <w:pPr>
        <w:jc w:val="both"/>
        <w:rPr>
          <w:rFonts w:ascii="Times New Roman" w:eastAsia="맑은 고딕" w:hAnsi="Times New Roman" w:cs="Times New Roman"/>
          <w:lang w:val="en-GB" w:eastAsia="ko-KR"/>
        </w:rPr>
      </w:pPr>
    </w:p>
    <w:p w14:paraId="66AB76DA" w14:textId="4C606519" w:rsidR="007D1FA9" w:rsidRPr="00B530C4" w:rsidRDefault="00823A8F" w:rsidP="001650C1">
      <w:pPr>
        <w:jc w:val="both"/>
        <w:rPr>
          <w:rFonts w:ascii="Times New Roman" w:eastAsia="맑은 고딕" w:hAnsi="Times New Roman" w:cs="Times New Roman"/>
          <w:lang w:val="en-GB" w:eastAsia="ko-KR"/>
        </w:rPr>
      </w:pPr>
      <w:r w:rsidRPr="00B530C4">
        <w:rPr>
          <w:rFonts w:ascii="Times New Roman" w:hAnsi="Times New Roman" w:cs="Times New Roman"/>
          <w:lang w:val="en-GB" w:eastAsia="ja-JP"/>
        </w:rPr>
        <w:t xml:space="preserve">Therefore, </w:t>
      </w:r>
      <w:r w:rsidR="00055DAA" w:rsidRPr="00B530C4">
        <w:rPr>
          <w:rFonts w:ascii="Times New Roman" w:hAnsi="Times New Roman" w:cs="Times New Roman"/>
          <w:lang w:val="en-GB" w:eastAsia="ja-JP"/>
        </w:rPr>
        <w:t xml:space="preserve">it is proposed to remove the checkpoint </w:t>
      </w:r>
      <w:r w:rsidR="007D1FA9" w:rsidRPr="00B530C4">
        <w:rPr>
          <w:rFonts w:ascii="Times New Roman" w:eastAsia="맑은 고딕" w:hAnsi="Times New Roman" w:cs="Times New Roman" w:hint="eastAsia"/>
          <w:lang w:val="en-GB" w:eastAsia="ko-KR"/>
        </w:rPr>
        <w:t xml:space="preserve">as proposed in the WID revision [7] </w:t>
      </w:r>
      <w:r w:rsidR="00055DAA" w:rsidRPr="00B530C4">
        <w:rPr>
          <w:rFonts w:ascii="Times New Roman" w:hAnsi="Times New Roman" w:cs="Times New Roman"/>
          <w:lang w:val="en-GB" w:eastAsia="ja-JP"/>
        </w:rPr>
        <w:t>and specify support for two additional hops relays on top of Rel-17 U2N relay</w:t>
      </w:r>
      <w:r w:rsidR="00CC0692" w:rsidRPr="00B530C4">
        <w:rPr>
          <w:rFonts w:ascii="Times New Roman" w:hAnsi="Times New Roman" w:cs="Times New Roman"/>
          <w:lang w:val="en-GB" w:eastAsia="ja-JP"/>
        </w:rPr>
        <w:t>.</w:t>
      </w:r>
      <w:r w:rsidR="00055DAA" w:rsidRPr="00B530C4">
        <w:rPr>
          <w:rFonts w:ascii="Times New Roman" w:hAnsi="Times New Roman" w:cs="Times New Roman" w:hint="eastAsia"/>
          <w:lang w:val="en-GB" w:eastAsia="ja-JP"/>
        </w:rPr>
        <w:t xml:space="preserve"> </w:t>
      </w:r>
    </w:p>
    <w:p w14:paraId="214076D8" w14:textId="77777777" w:rsidR="005A7F9C" w:rsidRPr="00B530C4" w:rsidRDefault="005A7F9C" w:rsidP="001650C1">
      <w:pPr>
        <w:jc w:val="both"/>
        <w:rPr>
          <w:rFonts w:ascii="Times New Roman" w:hAnsi="Times New Roman" w:cs="Times New Roman"/>
          <w:lang w:val="en-GB" w:eastAsia="ja-JP"/>
        </w:rPr>
      </w:pPr>
    </w:p>
    <w:p w14:paraId="70C0A5A6" w14:textId="1671CDE6" w:rsidR="005A7F9C" w:rsidRPr="00B530C4" w:rsidRDefault="005A7F9C" w:rsidP="00404FE5">
      <w:pPr>
        <w:jc w:val="both"/>
        <w:rPr>
          <w:rFonts w:ascii="Times New Roman" w:hAnsi="Times New Roman" w:cs="Times New Roman"/>
          <w:b/>
          <w:bCs/>
          <w:lang w:val="en-GB" w:eastAsia="ja-JP"/>
        </w:rPr>
      </w:pPr>
      <w:r w:rsidRPr="00B530C4">
        <w:rPr>
          <w:rFonts w:ascii="Times New Roman" w:hAnsi="Times New Roman" w:cs="Times New Roman" w:hint="eastAsia"/>
          <w:b/>
          <w:bCs/>
          <w:lang w:val="en-GB" w:eastAsia="ja-JP"/>
        </w:rPr>
        <w:t>Proposal:</w:t>
      </w:r>
      <w:r w:rsidR="00137D5E" w:rsidRPr="00B530C4">
        <w:rPr>
          <w:rFonts w:ascii="Times New Roman" w:hAnsi="Times New Roman" w:cs="Times New Roman"/>
          <w:b/>
          <w:bCs/>
          <w:lang w:val="en-GB" w:eastAsia="ja-JP"/>
        </w:rPr>
        <w:t xml:space="preserve"> </w:t>
      </w:r>
      <w:r w:rsidR="007D1FA9" w:rsidRPr="00B530C4">
        <w:rPr>
          <w:rFonts w:ascii="Times New Roman" w:eastAsia="맑은 고딕" w:hAnsi="Times New Roman" w:cs="Times New Roman" w:hint="eastAsia"/>
          <w:b/>
          <w:bCs/>
          <w:lang w:val="en-GB" w:eastAsia="ko-KR"/>
        </w:rPr>
        <w:t xml:space="preserve">Approve </w:t>
      </w:r>
      <w:r w:rsidR="00780E81" w:rsidRPr="00B530C4">
        <w:rPr>
          <w:rFonts w:ascii="Times New Roman" w:hAnsi="Times New Roman" w:cs="Times New Roman"/>
          <w:b/>
          <w:bCs/>
          <w:lang w:val="en-GB" w:eastAsia="ja-JP"/>
        </w:rPr>
        <w:t xml:space="preserve">the </w:t>
      </w:r>
      <w:r w:rsidR="00152FB8" w:rsidRPr="00B530C4">
        <w:rPr>
          <w:rFonts w:ascii="Times New Roman" w:eastAsia="맑은 고딕" w:hAnsi="Times New Roman" w:cs="Times New Roman" w:hint="eastAsia"/>
          <w:b/>
          <w:bCs/>
          <w:lang w:val="en-GB" w:eastAsia="ko-KR"/>
        </w:rPr>
        <w:t xml:space="preserve">proposed </w:t>
      </w:r>
      <w:r w:rsidR="003A43F7" w:rsidRPr="00B530C4">
        <w:rPr>
          <w:rFonts w:ascii="Times New Roman" w:hAnsi="Times New Roman" w:cs="Times New Roman"/>
          <w:b/>
          <w:bCs/>
          <w:lang w:val="en-GB" w:eastAsia="ja-JP"/>
        </w:rPr>
        <w:t>WID</w:t>
      </w:r>
      <w:r w:rsidR="007D1FA9" w:rsidRPr="00B530C4">
        <w:rPr>
          <w:rFonts w:ascii="Times New Roman" w:eastAsia="맑은 고딕" w:hAnsi="Times New Roman" w:cs="Times New Roman" w:hint="eastAsia"/>
          <w:b/>
          <w:bCs/>
          <w:lang w:val="en-GB" w:eastAsia="ko-KR"/>
        </w:rPr>
        <w:t xml:space="preserve"> revision [7].</w:t>
      </w:r>
      <w:r w:rsidR="00F52ED4" w:rsidRPr="00B530C4">
        <w:rPr>
          <w:rFonts w:ascii="Times New Roman" w:hAnsi="Times New Roman" w:cs="Times New Roman"/>
          <w:b/>
          <w:bCs/>
          <w:lang w:val="en-GB" w:eastAsia="ja-JP"/>
        </w:rPr>
        <w:t xml:space="preserve"> </w:t>
      </w:r>
    </w:p>
    <w:p w14:paraId="329E328D" w14:textId="77777777" w:rsidR="00AF02EF" w:rsidRPr="00B530C4" w:rsidRDefault="00AF02EF" w:rsidP="001650C1">
      <w:pPr>
        <w:jc w:val="both"/>
        <w:rPr>
          <w:rFonts w:ascii="Times New Roman" w:hAnsi="Times New Roman" w:cs="Times New Roman"/>
          <w:lang w:val="en-GB" w:eastAsia="ja-JP"/>
        </w:rPr>
      </w:pPr>
    </w:p>
    <w:p w14:paraId="09AB9B99" w14:textId="4C5D586D" w:rsidR="002542F2" w:rsidRPr="00B530C4" w:rsidRDefault="002542F2" w:rsidP="00411CD8">
      <w:pPr>
        <w:pStyle w:val="1"/>
        <w:numPr>
          <w:ilvl w:val="0"/>
          <w:numId w:val="5"/>
        </w:numPr>
        <w:rPr>
          <w:rFonts w:ascii="Times New Roman" w:hAnsi="Times New Roman" w:cs="Times New Roman"/>
          <w:lang w:eastAsia="ja-JP"/>
        </w:rPr>
      </w:pPr>
      <w:r w:rsidRPr="00B530C4">
        <w:rPr>
          <w:rFonts w:ascii="Times New Roman" w:hAnsi="Times New Roman" w:cs="Times New Roman"/>
          <w:b/>
          <w:lang w:eastAsia="ja-JP"/>
        </w:rPr>
        <w:t>Reference</w:t>
      </w:r>
      <w:r w:rsidR="0075581E" w:rsidRPr="00B530C4">
        <w:rPr>
          <w:rFonts w:ascii="Times New Roman" w:hAnsi="Times New Roman" w:cs="Times New Roman"/>
          <w:b/>
          <w:lang w:eastAsia="ja-JP"/>
        </w:rPr>
        <w:t>s</w:t>
      </w:r>
    </w:p>
    <w:p w14:paraId="50B40866" w14:textId="400633E1" w:rsidR="0056681E" w:rsidRPr="00B530C4" w:rsidRDefault="00F5496F" w:rsidP="0056681E">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 xml:space="preserve">RP-242349: Revised WID on NR </w:t>
      </w:r>
      <w:proofErr w:type="spellStart"/>
      <w:r w:rsidRPr="00B530C4">
        <w:rPr>
          <w:rFonts w:ascii="Times New Roman" w:hAnsi="Times New Roman" w:cs="Times New Roman"/>
          <w:lang w:eastAsia="ja-JP"/>
        </w:rPr>
        <w:t>sidelink</w:t>
      </w:r>
      <w:proofErr w:type="spellEnd"/>
      <w:r w:rsidRPr="00B530C4">
        <w:rPr>
          <w:rFonts w:ascii="Times New Roman" w:hAnsi="Times New Roman" w:cs="Times New Roman"/>
          <w:lang w:eastAsia="ja-JP"/>
        </w:rPr>
        <w:t xml:space="preserve"> multi-hop relay, 3GPP TSG RAN Meeting #105, Melbourne, Australia, 09 – 12 September, 2024</w:t>
      </w:r>
      <w:r w:rsidR="00C67DFC" w:rsidRPr="00B530C4">
        <w:rPr>
          <w:rFonts w:ascii="Times New Roman" w:hAnsi="Times New Roman" w:cs="Times New Roman"/>
          <w:lang w:eastAsia="ja-JP"/>
        </w:rPr>
        <w:t>.</w:t>
      </w:r>
    </w:p>
    <w:p w14:paraId="4921828F" w14:textId="5DEEA70A" w:rsidR="00C67DFC" w:rsidRPr="00B530C4" w:rsidRDefault="00127033" w:rsidP="0056681E">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 xml:space="preserve">RP-241750: </w:t>
      </w:r>
      <w:r w:rsidR="00964A19" w:rsidRPr="00B530C4">
        <w:rPr>
          <w:rFonts w:ascii="Times New Roman" w:hAnsi="Times New Roman" w:cs="Times New Roman"/>
          <w:lang w:eastAsia="ja-JP"/>
        </w:rPr>
        <w:t xml:space="preserve">Status Report to TSG on </w:t>
      </w:r>
      <w:r w:rsidR="00B40758" w:rsidRPr="00B530C4">
        <w:rPr>
          <w:rFonts w:ascii="Times New Roman" w:hAnsi="Times New Roman" w:cs="Times New Roman"/>
          <w:lang w:eastAsia="ja-JP"/>
        </w:rPr>
        <w:t xml:space="preserve">NR </w:t>
      </w:r>
      <w:proofErr w:type="spellStart"/>
      <w:r w:rsidR="00B40758" w:rsidRPr="00B530C4">
        <w:rPr>
          <w:rFonts w:ascii="Times New Roman" w:hAnsi="Times New Roman" w:cs="Times New Roman"/>
          <w:lang w:eastAsia="ja-JP"/>
        </w:rPr>
        <w:t>sidelink</w:t>
      </w:r>
      <w:proofErr w:type="spellEnd"/>
      <w:r w:rsidR="00B40758" w:rsidRPr="00B530C4">
        <w:rPr>
          <w:rFonts w:ascii="Times New Roman" w:hAnsi="Times New Roman" w:cs="Times New Roman"/>
          <w:lang w:eastAsia="ja-JP"/>
        </w:rPr>
        <w:t xml:space="preserve"> multi-hop relay</w:t>
      </w:r>
      <w:r w:rsidR="00964A19" w:rsidRPr="00B530C4">
        <w:rPr>
          <w:rFonts w:ascii="Times New Roman" w:hAnsi="Times New Roman" w:cs="Times New Roman"/>
          <w:lang w:eastAsia="ja-JP"/>
        </w:rPr>
        <w:t>,</w:t>
      </w:r>
      <w:r w:rsidR="001B35F9" w:rsidRPr="00B530C4">
        <w:rPr>
          <w:rFonts w:ascii="Times New Roman" w:hAnsi="Times New Roman" w:cs="Times New Roman"/>
          <w:lang w:eastAsia="ja-JP"/>
        </w:rPr>
        <w:t xml:space="preserve"> 3GPP TSG RAN Meeting #105, Melbourne, Australia, 09 – 12 September, 2024.</w:t>
      </w:r>
    </w:p>
    <w:p w14:paraId="4B3A8850" w14:textId="3EF66E31" w:rsidR="001B35F9" w:rsidRPr="00B530C4" w:rsidRDefault="00925A8A" w:rsidP="001B35F9">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RP-250187</w:t>
      </w:r>
      <w:r w:rsidR="001B35F9" w:rsidRPr="00B530C4">
        <w:rPr>
          <w:rFonts w:ascii="Times New Roman" w:hAnsi="Times New Roman" w:cs="Times New Roman"/>
          <w:lang w:eastAsia="ja-JP"/>
        </w:rPr>
        <w:t xml:space="preserve">: Status Report to TSG on NR </w:t>
      </w:r>
      <w:proofErr w:type="spellStart"/>
      <w:r w:rsidR="001B35F9" w:rsidRPr="00B530C4">
        <w:rPr>
          <w:rFonts w:ascii="Times New Roman" w:hAnsi="Times New Roman" w:cs="Times New Roman"/>
          <w:lang w:eastAsia="ja-JP"/>
        </w:rPr>
        <w:t>sidelink</w:t>
      </w:r>
      <w:proofErr w:type="spellEnd"/>
      <w:r w:rsidR="001B35F9" w:rsidRPr="00B530C4">
        <w:rPr>
          <w:rFonts w:ascii="Times New Roman" w:hAnsi="Times New Roman" w:cs="Times New Roman"/>
          <w:lang w:eastAsia="ja-JP"/>
        </w:rPr>
        <w:t xml:space="preserve"> multi-hop relay, 3GPP TSG RAN Meeting #10</w:t>
      </w:r>
      <w:r w:rsidR="00782987" w:rsidRPr="00B530C4">
        <w:rPr>
          <w:rFonts w:ascii="Times New Roman" w:eastAsia="맑은 고딕" w:hAnsi="Times New Roman" w:cs="Times New Roman" w:hint="eastAsia"/>
          <w:lang w:eastAsia="ko-KR"/>
        </w:rPr>
        <w:t>7</w:t>
      </w:r>
      <w:r w:rsidR="001B35F9" w:rsidRPr="00B530C4">
        <w:rPr>
          <w:rFonts w:ascii="Times New Roman" w:hAnsi="Times New Roman" w:cs="Times New Roman"/>
          <w:lang w:eastAsia="ja-JP"/>
        </w:rPr>
        <w:t xml:space="preserve">, </w:t>
      </w:r>
      <w:r w:rsidR="00782987" w:rsidRPr="00B530C4">
        <w:rPr>
          <w:rFonts w:ascii="Times New Roman" w:hAnsi="Times New Roman" w:cs="Times New Roman"/>
          <w:lang w:eastAsia="ja-JP"/>
        </w:rPr>
        <w:t>Incheon, South Korea, 12 - 14 March, 2025</w:t>
      </w:r>
      <w:r w:rsidR="001B35F9" w:rsidRPr="00B530C4">
        <w:rPr>
          <w:rFonts w:ascii="Times New Roman" w:hAnsi="Times New Roman" w:cs="Times New Roman"/>
          <w:lang w:eastAsia="ja-JP"/>
        </w:rPr>
        <w:t>.</w:t>
      </w:r>
    </w:p>
    <w:p w14:paraId="79FBC827" w14:textId="43F6CDFC" w:rsidR="001B35F9" w:rsidRPr="00B530C4" w:rsidRDefault="004A5C3D" w:rsidP="0056681E">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 xml:space="preserve">R2-2410305: </w:t>
      </w:r>
      <w:r w:rsidR="0031012A" w:rsidRPr="00B530C4">
        <w:rPr>
          <w:rFonts w:ascii="Times New Roman" w:hAnsi="Times New Roman" w:cs="Times New Roman"/>
          <w:lang w:eastAsia="ja-JP"/>
        </w:rPr>
        <w:t>Report of [POST127][</w:t>
      </w:r>
      <w:proofErr w:type="gramStart"/>
      <w:r w:rsidR="0031012A" w:rsidRPr="00B530C4">
        <w:rPr>
          <w:rFonts w:ascii="Times New Roman" w:hAnsi="Times New Roman" w:cs="Times New Roman"/>
          <w:lang w:eastAsia="ja-JP"/>
        </w:rPr>
        <w:t>401][</w:t>
      </w:r>
      <w:proofErr w:type="gramEnd"/>
      <w:r w:rsidR="0031012A" w:rsidRPr="00B530C4">
        <w:rPr>
          <w:rFonts w:ascii="Times New Roman" w:hAnsi="Times New Roman" w:cs="Times New Roman"/>
          <w:lang w:eastAsia="ja-JP"/>
        </w:rPr>
        <w:t xml:space="preserve">Relay] MH relay discovery and (re)selection, </w:t>
      </w:r>
      <w:r w:rsidR="0095165E" w:rsidRPr="00B530C4">
        <w:rPr>
          <w:rFonts w:ascii="Times New Roman" w:hAnsi="Times New Roman" w:cs="Times New Roman"/>
          <w:lang w:eastAsia="ja-JP"/>
        </w:rPr>
        <w:t>3GPP TSG-RAN WG2 Meeting #128, Orlando, Florida, 18th – 22nd November 2024.</w:t>
      </w:r>
    </w:p>
    <w:p w14:paraId="42C372FE" w14:textId="57C1B892" w:rsidR="003F69EE" w:rsidRPr="00B530C4" w:rsidRDefault="00AB2DFE" w:rsidP="0056681E">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 xml:space="preserve">R2-2410006: </w:t>
      </w:r>
      <w:r w:rsidR="003F69EE" w:rsidRPr="00B530C4">
        <w:rPr>
          <w:rFonts w:ascii="Times New Roman" w:hAnsi="Times New Roman" w:cs="Times New Roman"/>
          <w:lang w:eastAsia="ja-JP"/>
        </w:rPr>
        <w:t>Report of [Post127][</w:t>
      </w:r>
      <w:proofErr w:type="gramStart"/>
      <w:r w:rsidR="003F69EE" w:rsidRPr="00B530C4">
        <w:rPr>
          <w:rFonts w:ascii="Times New Roman" w:hAnsi="Times New Roman" w:cs="Times New Roman"/>
          <w:lang w:eastAsia="ja-JP"/>
        </w:rPr>
        <w:t>402][</w:t>
      </w:r>
      <w:proofErr w:type="gramEnd"/>
      <w:r w:rsidR="003F69EE" w:rsidRPr="00B530C4">
        <w:rPr>
          <w:rFonts w:ascii="Times New Roman" w:hAnsi="Times New Roman" w:cs="Times New Roman"/>
          <w:lang w:eastAsia="ja-JP"/>
        </w:rPr>
        <w:t>Relay] Multi-hop relay control plane</w:t>
      </w:r>
      <w:r w:rsidR="00FC0C03" w:rsidRPr="00B530C4">
        <w:rPr>
          <w:rFonts w:ascii="Times New Roman" w:hAnsi="Times New Roman" w:cs="Times New Roman"/>
          <w:lang w:eastAsia="ja-JP"/>
        </w:rPr>
        <w:t>, 3GPP TSG-RAN WG2 Meeting #128,</w:t>
      </w:r>
      <w:r w:rsidR="00FC6ADB" w:rsidRPr="00B530C4">
        <w:rPr>
          <w:rFonts w:ascii="Times New Roman" w:hAnsi="Times New Roman" w:cs="Times New Roman"/>
          <w:lang w:eastAsia="ja-JP"/>
        </w:rPr>
        <w:t xml:space="preserve"> Orlando, Florida, 18th – 22nd November 2024.</w:t>
      </w:r>
    </w:p>
    <w:p w14:paraId="0FA81787" w14:textId="5F3789FC" w:rsidR="00881189" w:rsidRPr="00B530C4" w:rsidRDefault="001F7A80" w:rsidP="00881189">
      <w:pPr>
        <w:pStyle w:val="a5"/>
        <w:numPr>
          <w:ilvl w:val="0"/>
          <w:numId w:val="6"/>
        </w:numPr>
        <w:ind w:leftChars="0"/>
        <w:rPr>
          <w:rFonts w:ascii="Times New Roman" w:hAnsi="Times New Roman" w:cs="Times New Roman"/>
          <w:lang w:eastAsia="ja-JP"/>
        </w:rPr>
      </w:pPr>
      <w:r w:rsidRPr="00B530C4">
        <w:rPr>
          <w:rFonts w:ascii="Times New Roman" w:hAnsi="Times New Roman" w:cs="Times New Roman"/>
          <w:lang w:eastAsia="ja-JP"/>
        </w:rPr>
        <w:t>R2-2500496</w:t>
      </w:r>
      <w:r w:rsidR="00881189" w:rsidRPr="00B530C4">
        <w:rPr>
          <w:rFonts w:ascii="Times New Roman" w:hAnsi="Times New Roman" w:cs="Times New Roman"/>
          <w:lang w:eastAsia="ja-JP"/>
        </w:rPr>
        <w:t xml:space="preserve">: Report of </w:t>
      </w:r>
      <w:r w:rsidR="00491520" w:rsidRPr="00B530C4">
        <w:rPr>
          <w:rFonts w:ascii="Times New Roman" w:hAnsi="Times New Roman" w:cs="Times New Roman"/>
          <w:lang w:eastAsia="ja-JP"/>
        </w:rPr>
        <w:t>[POST128][</w:t>
      </w:r>
      <w:proofErr w:type="gramStart"/>
      <w:r w:rsidR="00491520" w:rsidRPr="00B530C4">
        <w:rPr>
          <w:rFonts w:ascii="Times New Roman" w:hAnsi="Times New Roman" w:cs="Times New Roman"/>
          <w:lang w:eastAsia="ja-JP"/>
        </w:rPr>
        <w:t>401][</w:t>
      </w:r>
      <w:proofErr w:type="gramEnd"/>
      <w:r w:rsidR="00491520" w:rsidRPr="00B530C4">
        <w:rPr>
          <w:rFonts w:ascii="Times New Roman" w:hAnsi="Times New Roman" w:cs="Times New Roman"/>
          <w:lang w:eastAsia="ja-JP"/>
        </w:rPr>
        <w:t>Relay] Control plane baseline solution</w:t>
      </w:r>
      <w:r w:rsidR="00881189" w:rsidRPr="00B530C4">
        <w:rPr>
          <w:rFonts w:ascii="Times New Roman" w:hAnsi="Times New Roman" w:cs="Times New Roman"/>
          <w:lang w:eastAsia="ja-JP"/>
        </w:rPr>
        <w:t>, 3GPP TSG-RAN WG2 Meeting #12</w:t>
      </w:r>
      <w:r w:rsidR="006713C3" w:rsidRPr="00B530C4">
        <w:rPr>
          <w:rFonts w:ascii="Times New Roman" w:hAnsi="Times New Roman" w:cs="Times New Roman"/>
          <w:lang w:eastAsia="ja-JP"/>
        </w:rPr>
        <w:t>9</w:t>
      </w:r>
      <w:r w:rsidR="00881189" w:rsidRPr="00B530C4">
        <w:rPr>
          <w:rFonts w:ascii="Times New Roman" w:hAnsi="Times New Roman" w:cs="Times New Roman"/>
          <w:lang w:eastAsia="ja-JP"/>
        </w:rPr>
        <w:t xml:space="preserve">, </w:t>
      </w:r>
      <w:r w:rsidR="00AD1422" w:rsidRPr="00B530C4">
        <w:rPr>
          <w:rFonts w:ascii="Times New Roman" w:hAnsi="Times New Roman" w:cs="Times New Roman"/>
          <w:lang w:eastAsia="ja-JP"/>
        </w:rPr>
        <w:t>Athens, Greece, Feb 17th– 21st, 2025</w:t>
      </w:r>
      <w:r w:rsidR="00881189" w:rsidRPr="00B530C4">
        <w:rPr>
          <w:rFonts w:ascii="Times New Roman" w:hAnsi="Times New Roman" w:cs="Times New Roman"/>
          <w:lang w:eastAsia="ja-JP"/>
        </w:rPr>
        <w:t>.</w:t>
      </w:r>
    </w:p>
    <w:p w14:paraId="0EA5A775" w14:textId="59F9BCB9" w:rsidR="007D1FA9" w:rsidRPr="00B530C4" w:rsidRDefault="00152FB8" w:rsidP="007D1FA9">
      <w:pPr>
        <w:pStyle w:val="a5"/>
        <w:numPr>
          <w:ilvl w:val="0"/>
          <w:numId w:val="6"/>
        </w:numPr>
        <w:ind w:leftChars="0"/>
        <w:jc w:val="both"/>
        <w:rPr>
          <w:rFonts w:ascii="Times New Roman" w:hAnsi="Times New Roman" w:cs="Times New Roman"/>
          <w:lang w:eastAsia="ja-JP"/>
        </w:rPr>
      </w:pPr>
      <w:r w:rsidRPr="00B530C4">
        <w:rPr>
          <w:rFonts w:ascii="Times New Roman" w:hAnsi="Times New Roman" w:cs="Times New Roman"/>
          <w:lang w:eastAsia="ja-JP"/>
        </w:rPr>
        <w:t>RP-250188</w:t>
      </w:r>
      <w:r w:rsidR="007D1FA9" w:rsidRPr="00B530C4">
        <w:rPr>
          <w:rFonts w:ascii="Times New Roman" w:hAnsi="Times New Roman" w:cs="Times New Roman"/>
          <w:lang w:eastAsia="ja-JP"/>
        </w:rPr>
        <w:t xml:space="preserve">: Revised WID on NR </w:t>
      </w:r>
      <w:proofErr w:type="spellStart"/>
      <w:r w:rsidR="007D1FA9" w:rsidRPr="00B530C4">
        <w:rPr>
          <w:rFonts w:ascii="Times New Roman" w:hAnsi="Times New Roman" w:cs="Times New Roman"/>
          <w:lang w:eastAsia="ja-JP"/>
        </w:rPr>
        <w:t>sidelink</w:t>
      </w:r>
      <w:proofErr w:type="spellEnd"/>
      <w:r w:rsidR="007D1FA9" w:rsidRPr="00B530C4">
        <w:rPr>
          <w:rFonts w:ascii="Times New Roman" w:hAnsi="Times New Roman" w:cs="Times New Roman"/>
          <w:lang w:eastAsia="ja-JP"/>
        </w:rPr>
        <w:t xml:space="preserve"> multi-hop relay, 3GPP TSG RAN Meeting #10</w:t>
      </w:r>
      <w:r w:rsidR="007D1FA9" w:rsidRPr="00B530C4">
        <w:rPr>
          <w:rFonts w:ascii="Times New Roman" w:eastAsia="맑은 고딕" w:hAnsi="Times New Roman" w:cs="Times New Roman" w:hint="eastAsia"/>
          <w:lang w:eastAsia="ko-KR"/>
        </w:rPr>
        <w:t>7</w:t>
      </w:r>
      <w:r w:rsidR="007D1FA9" w:rsidRPr="00B530C4">
        <w:rPr>
          <w:rFonts w:ascii="Times New Roman" w:hAnsi="Times New Roman" w:cs="Times New Roman"/>
          <w:lang w:eastAsia="ja-JP"/>
        </w:rPr>
        <w:t>, Incheon, South Korea, 12 - 14 March, 2025</w:t>
      </w:r>
      <w:r w:rsidR="007D1FA9" w:rsidRPr="00B530C4">
        <w:rPr>
          <w:rFonts w:ascii="Times New Roman" w:eastAsia="맑은 고딕" w:hAnsi="Times New Roman" w:cs="Times New Roman" w:hint="eastAsia"/>
          <w:lang w:eastAsia="ko-KR"/>
        </w:rPr>
        <w:t>.</w:t>
      </w:r>
    </w:p>
    <w:p w14:paraId="1DDBBAD7" w14:textId="77777777" w:rsidR="00881189" w:rsidRPr="0056681E" w:rsidRDefault="00881189" w:rsidP="00AE4AD0">
      <w:pPr>
        <w:pStyle w:val="a5"/>
        <w:ind w:leftChars="0" w:left="420"/>
        <w:jc w:val="both"/>
        <w:rPr>
          <w:rFonts w:ascii="Times New Roman" w:hAnsi="Times New Roman" w:cs="Times New Roman"/>
          <w:lang w:eastAsia="ja-JP"/>
        </w:rPr>
      </w:pPr>
    </w:p>
    <w:p w14:paraId="187044F3" w14:textId="6D4219CE" w:rsidR="00BD4C36" w:rsidRDefault="00BD4C36" w:rsidP="00BD4C36">
      <w:pPr>
        <w:jc w:val="both"/>
        <w:rPr>
          <w:rFonts w:ascii="Times New Roman" w:hAnsi="Times New Roman" w:cs="Times New Roman"/>
          <w:lang w:eastAsia="ja-JP"/>
        </w:rPr>
      </w:pPr>
    </w:p>
    <w:p w14:paraId="567B288E" w14:textId="35ECA775" w:rsidR="00922CD4" w:rsidRDefault="00922CD4" w:rsidP="00BD4C36">
      <w:pPr>
        <w:jc w:val="both"/>
        <w:rPr>
          <w:rFonts w:ascii="Times New Roman" w:hAnsi="Times New Roman" w:cs="Times New Roman"/>
          <w:lang w:eastAsia="ja-JP"/>
        </w:rPr>
      </w:pPr>
    </w:p>
    <w:sectPr w:rsidR="00922CD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B09CD" w14:textId="77777777" w:rsidR="007A6E6D" w:rsidRDefault="007A6E6D" w:rsidP="00C36A51">
      <w:pPr>
        <w:spacing w:line="240" w:lineRule="auto"/>
      </w:pPr>
      <w:r>
        <w:separator/>
      </w:r>
    </w:p>
  </w:endnote>
  <w:endnote w:type="continuationSeparator" w:id="0">
    <w:p w14:paraId="76EEFF67" w14:textId="77777777" w:rsidR="007A6E6D" w:rsidRDefault="007A6E6D" w:rsidP="00C36A51">
      <w:pPr>
        <w:spacing w:line="240" w:lineRule="auto"/>
      </w:pPr>
      <w:r>
        <w:continuationSeparator/>
      </w:r>
    </w:p>
  </w:endnote>
  <w:endnote w:type="continuationNotice" w:id="1">
    <w:p w14:paraId="3F60EC2A" w14:textId="77777777" w:rsidR="007A6E6D" w:rsidRDefault="007A6E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D1DC4" w14:textId="77777777" w:rsidR="007A6E6D" w:rsidRDefault="007A6E6D" w:rsidP="00C36A51">
      <w:pPr>
        <w:spacing w:line="240" w:lineRule="auto"/>
      </w:pPr>
      <w:r>
        <w:separator/>
      </w:r>
    </w:p>
  </w:footnote>
  <w:footnote w:type="continuationSeparator" w:id="0">
    <w:p w14:paraId="700C9B91" w14:textId="77777777" w:rsidR="007A6E6D" w:rsidRDefault="007A6E6D" w:rsidP="00C36A51">
      <w:pPr>
        <w:spacing w:line="240" w:lineRule="auto"/>
      </w:pPr>
      <w:r>
        <w:continuationSeparator/>
      </w:r>
    </w:p>
  </w:footnote>
  <w:footnote w:type="continuationNotice" w:id="1">
    <w:p w14:paraId="0A91DBF0" w14:textId="77777777" w:rsidR="007A6E6D" w:rsidRDefault="007A6E6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9B34B7E"/>
    <w:multiLevelType w:val="hybridMultilevel"/>
    <w:tmpl w:val="D7F2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353C9"/>
    <w:multiLevelType w:val="hybridMultilevel"/>
    <w:tmpl w:val="59C4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B6985"/>
    <w:multiLevelType w:val="hybridMultilevel"/>
    <w:tmpl w:val="BBE26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45E32"/>
    <w:multiLevelType w:val="hybridMultilevel"/>
    <w:tmpl w:val="44D893F4"/>
    <w:lvl w:ilvl="0" w:tplc="A666371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7BDB4D78"/>
    <w:multiLevelType w:val="hybridMultilevel"/>
    <w:tmpl w:val="7D94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291F4"/>
    <w:multiLevelType w:val="hybridMultilevel"/>
    <w:tmpl w:val="09C08B7C"/>
    <w:lvl w:ilvl="0" w:tplc="9A482F64">
      <w:start w:val="1"/>
      <w:numFmt w:val="bullet"/>
      <w:lvlText w:val="o"/>
      <w:lvlJc w:val="left"/>
      <w:pPr>
        <w:ind w:left="2239" w:hanging="360"/>
      </w:pPr>
      <w:rPr>
        <w:rFonts w:ascii="Courier New" w:hAnsi="Courier New" w:hint="default"/>
      </w:rPr>
    </w:lvl>
    <w:lvl w:ilvl="1" w:tplc="5F407638">
      <w:start w:val="1"/>
      <w:numFmt w:val="bullet"/>
      <w:lvlText w:val="o"/>
      <w:lvlJc w:val="left"/>
      <w:pPr>
        <w:ind w:left="2959" w:hanging="360"/>
      </w:pPr>
      <w:rPr>
        <w:rFonts w:ascii="Courier New" w:hAnsi="Courier New" w:hint="default"/>
      </w:rPr>
    </w:lvl>
    <w:lvl w:ilvl="2" w:tplc="B96037AE">
      <w:start w:val="1"/>
      <w:numFmt w:val="bullet"/>
      <w:lvlText w:val=""/>
      <w:lvlJc w:val="left"/>
      <w:pPr>
        <w:ind w:left="3679" w:hanging="360"/>
      </w:pPr>
      <w:rPr>
        <w:rFonts w:ascii="Wingdings" w:hAnsi="Wingdings" w:hint="default"/>
      </w:rPr>
    </w:lvl>
    <w:lvl w:ilvl="3" w:tplc="7CECC604">
      <w:start w:val="1"/>
      <w:numFmt w:val="bullet"/>
      <w:lvlText w:val=""/>
      <w:lvlJc w:val="left"/>
      <w:pPr>
        <w:ind w:left="4399" w:hanging="360"/>
      </w:pPr>
      <w:rPr>
        <w:rFonts w:ascii="Symbol" w:hAnsi="Symbol" w:hint="default"/>
      </w:rPr>
    </w:lvl>
    <w:lvl w:ilvl="4" w:tplc="18FE10EC">
      <w:start w:val="1"/>
      <w:numFmt w:val="bullet"/>
      <w:lvlText w:val="o"/>
      <w:lvlJc w:val="left"/>
      <w:pPr>
        <w:ind w:left="5119" w:hanging="360"/>
      </w:pPr>
      <w:rPr>
        <w:rFonts w:ascii="Courier New" w:hAnsi="Courier New" w:hint="default"/>
      </w:rPr>
    </w:lvl>
    <w:lvl w:ilvl="5" w:tplc="A89A993C">
      <w:start w:val="1"/>
      <w:numFmt w:val="bullet"/>
      <w:lvlText w:val=""/>
      <w:lvlJc w:val="left"/>
      <w:pPr>
        <w:ind w:left="5839" w:hanging="360"/>
      </w:pPr>
      <w:rPr>
        <w:rFonts w:ascii="Wingdings" w:hAnsi="Wingdings" w:hint="default"/>
      </w:rPr>
    </w:lvl>
    <w:lvl w:ilvl="6" w:tplc="2CAE567C">
      <w:start w:val="1"/>
      <w:numFmt w:val="bullet"/>
      <w:lvlText w:val=""/>
      <w:lvlJc w:val="left"/>
      <w:pPr>
        <w:ind w:left="6559" w:hanging="360"/>
      </w:pPr>
      <w:rPr>
        <w:rFonts w:ascii="Symbol" w:hAnsi="Symbol" w:hint="default"/>
      </w:rPr>
    </w:lvl>
    <w:lvl w:ilvl="7" w:tplc="5ACCC046">
      <w:start w:val="1"/>
      <w:numFmt w:val="bullet"/>
      <w:lvlText w:val="o"/>
      <w:lvlJc w:val="left"/>
      <w:pPr>
        <w:ind w:left="7279" w:hanging="360"/>
      </w:pPr>
      <w:rPr>
        <w:rFonts w:ascii="Courier New" w:hAnsi="Courier New" w:hint="default"/>
      </w:rPr>
    </w:lvl>
    <w:lvl w:ilvl="8" w:tplc="F2D8FCFA">
      <w:start w:val="1"/>
      <w:numFmt w:val="bullet"/>
      <w:lvlText w:val=""/>
      <w:lvlJc w:val="left"/>
      <w:pPr>
        <w:ind w:left="7999" w:hanging="360"/>
      </w:pPr>
      <w:rPr>
        <w:rFonts w:ascii="Wingdings" w:hAnsi="Wingdings" w:hint="default"/>
      </w:rPr>
    </w:lvl>
  </w:abstractNum>
  <w:num w:numId="1" w16cid:durableId="578565192">
    <w:abstractNumId w:val="22"/>
  </w:num>
  <w:num w:numId="2" w16cid:durableId="701059527">
    <w:abstractNumId w:val="8"/>
  </w:num>
  <w:num w:numId="3" w16cid:durableId="908468268">
    <w:abstractNumId w:val="13"/>
  </w:num>
  <w:num w:numId="4" w16cid:durableId="1873613623">
    <w:abstractNumId w:val="9"/>
  </w:num>
  <w:num w:numId="5" w16cid:durableId="193662289">
    <w:abstractNumId w:val="17"/>
  </w:num>
  <w:num w:numId="6" w16cid:durableId="719405279">
    <w:abstractNumId w:val="15"/>
  </w:num>
  <w:num w:numId="7" w16cid:durableId="217204336">
    <w:abstractNumId w:val="0"/>
  </w:num>
  <w:num w:numId="8" w16cid:durableId="2071223648">
    <w:abstractNumId w:val="2"/>
  </w:num>
  <w:num w:numId="9" w16cid:durableId="803351927">
    <w:abstractNumId w:val="16"/>
  </w:num>
  <w:num w:numId="10" w16cid:durableId="1533181762">
    <w:abstractNumId w:val="20"/>
  </w:num>
  <w:num w:numId="11" w16cid:durableId="1777017554">
    <w:abstractNumId w:val="3"/>
  </w:num>
  <w:num w:numId="12" w16cid:durableId="1711684694">
    <w:abstractNumId w:val="10"/>
  </w:num>
  <w:num w:numId="13" w16cid:durableId="1282690607">
    <w:abstractNumId w:val="11"/>
  </w:num>
  <w:num w:numId="14" w16cid:durableId="1691565817">
    <w:abstractNumId w:val="6"/>
  </w:num>
  <w:num w:numId="15" w16cid:durableId="712117044">
    <w:abstractNumId w:val="4"/>
  </w:num>
  <w:num w:numId="16" w16cid:durableId="399058668">
    <w:abstractNumId w:val="19"/>
  </w:num>
  <w:num w:numId="17" w16cid:durableId="172957242">
    <w:abstractNumId w:val="12"/>
  </w:num>
  <w:num w:numId="18" w16cid:durableId="1207642509">
    <w:abstractNumId w:val="14"/>
  </w:num>
  <w:num w:numId="19" w16cid:durableId="52513522">
    <w:abstractNumId w:val="21"/>
  </w:num>
  <w:num w:numId="20" w16cid:durableId="985939635">
    <w:abstractNumId w:val="1"/>
  </w:num>
  <w:num w:numId="21" w16cid:durableId="665086355">
    <w:abstractNumId w:val="18"/>
  </w:num>
  <w:num w:numId="22" w16cid:durableId="1474323813">
    <w:abstractNumId w:val="5"/>
  </w:num>
  <w:num w:numId="23" w16cid:durableId="84713226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0962"/>
    <w:rsid w:val="00001239"/>
    <w:rsid w:val="000013EF"/>
    <w:rsid w:val="00001E36"/>
    <w:rsid w:val="00002149"/>
    <w:rsid w:val="0000257E"/>
    <w:rsid w:val="00002D3D"/>
    <w:rsid w:val="00002D7A"/>
    <w:rsid w:val="00003AC5"/>
    <w:rsid w:val="00003E9E"/>
    <w:rsid w:val="00004662"/>
    <w:rsid w:val="00004A08"/>
    <w:rsid w:val="00004DF5"/>
    <w:rsid w:val="0000511F"/>
    <w:rsid w:val="000051EB"/>
    <w:rsid w:val="000060C5"/>
    <w:rsid w:val="00006201"/>
    <w:rsid w:val="0000638C"/>
    <w:rsid w:val="00006AD0"/>
    <w:rsid w:val="000073B4"/>
    <w:rsid w:val="000074F3"/>
    <w:rsid w:val="00007BAD"/>
    <w:rsid w:val="00007C4E"/>
    <w:rsid w:val="00007EBC"/>
    <w:rsid w:val="00007F12"/>
    <w:rsid w:val="00010009"/>
    <w:rsid w:val="00010046"/>
    <w:rsid w:val="000104C8"/>
    <w:rsid w:val="00010708"/>
    <w:rsid w:val="000108EB"/>
    <w:rsid w:val="00010939"/>
    <w:rsid w:val="00010D1E"/>
    <w:rsid w:val="00010E16"/>
    <w:rsid w:val="0001125D"/>
    <w:rsid w:val="0001159C"/>
    <w:rsid w:val="00011EE5"/>
    <w:rsid w:val="00012C91"/>
    <w:rsid w:val="00012FBF"/>
    <w:rsid w:val="0001306D"/>
    <w:rsid w:val="000132C0"/>
    <w:rsid w:val="00013376"/>
    <w:rsid w:val="00013723"/>
    <w:rsid w:val="0001373F"/>
    <w:rsid w:val="00013A01"/>
    <w:rsid w:val="000140CD"/>
    <w:rsid w:val="0001416F"/>
    <w:rsid w:val="00014351"/>
    <w:rsid w:val="00014727"/>
    <w:rsid w:val="0001473D"/>
    <w:rsid w:val="00014E90"/>
    <w:rsid w:val="0001580F"/>
    <w:rsid w:val="0001593D"/>
    <w:rsid w:val="00016A80"/>
    <w:rsid w:val="00016D71"/>
    <w:rsid w:val="00016DBB"/>
    <w:rsid w:val="00016DD8"/>
    <w:rsid w:val="00016F7E"/>
    <w:rsid w:val="00016FFC"/>
    <w:rsid w:val="00017099"/>
    <w:rsid w:val="0001718F"/>
    <w:rsid w:val="00017196"/>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6B8"/>
    <w:rsid w:val="000217EA"/>
    <w:rsid w:val="000219E6"/>
    <w:rsid w:val="00021F36"/>
    <w:rsid w:val="000221D8"/>
    <w:rsid w:val="00022530"/>
    <w:rsid w:val="0002324D"/>
    <w:rsid w:val="0002336F"/>
    <w:rsid w:val="00023376"/>
    <w:rsid w:val="00023B19"/>
    <w:rsid w:val="00024075"/>
    <w:rsid w:val="000245D4"/>
    <w:rsid w:val="000247FB"/>
    <w:rsid w:val="0002489C"/>
    <w:rsid w:val="00024FB8"/>
    <w:rsid w:val="000250B1"/>
    <w:rsid w:val="0002547B"/>
    <w:rsid w:val="0002555D"/>
    <w:rsid w:val="00025B39"/>
    <w:rsid w:val="00025C29"/>
    <w:rsid w:val="00025CAD"/>
    <w:rsid w:val="00025D11"/>
    <w:rsid w:val="00025DE4"/>
    <w:rsid w:val="00026943"/>
    <w:rsid w:val="00026B39"/>
    <w:rsid w:val="00026BF8"/>
    <w:rsid w:val="00026DF7"/>
    <w:rsid w:val="0002730D"/>
    <w:rsid w:val="0003047F"/>
    <w:rsid w:val="0003058B"/>
    <w:rsid w:val="000308BB"/>
    <w:rsid w:val="00030FEF"/>
    <w:rsid w:val="000313C4"/>
    <w:rsid w:val="00031B76"/>
    <w:rsid w:val="00031FA7"/>
    <w:rsid w:val="000321A6"/>
    <w:rsid w:val="00032B3B"/>
    <w:rsid w:val="00032BC3"/>
    <w:rsid w:val="00032EBF"/>
    <w:rsid w:val="000332F4"/>
    <w:rsid w:val="00034196"/>
    <w:rsid w:val="000343F8"/>
    <w:rsid w:val="000347D7"/>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1F7A"/>
    <w:rsid w:val="00042082"/>
    <w:rsid w:val="00042D83"/>
    <w:rsid w:val="0004340B"/>
    <w:rsid w:val="000434DB"/>
    <w:rsid w:val="000436C9"/>
    <w:rsid w:val="00043E30"/>
    <w:rsid w:val="00044282"/>
    <w:rsid w:val="000446E7"/>
    <w:rsid w:val="000455AA"/>
    <w:rsid w:val="0004570D"/>
    <w:rsid w:val="00045CC4"/>
    <w:rsid w:val="00045F20"/>
    <w:rsid w:val="00046AD8"/>
    <w:rsid w:val="00046F89"/>
    <w:rsid w:val="00046F8F"/>
    <w:rsid w:val="00046FA8"/>
    <w:rsid w:val="00047187"/>
    <w:rsid w:val="00047749"/>
    <w:rsid w:val="0004774D"/>
    <w:rsid w:val="0004776C"/>
    <w:rsid w:val="00047BFF"/>
    <w:rsid w:val="00047C7D"/>
    <w:rsid w:val="000501D5"/>
    <w:rsid w:val="000505CC"/>
    <w:rsid w:val="00050617"/>
    <w:rsid w:val="00050C61"/>
    <w:rsid w:val="000510C6"/>
    <w:rsid w:val="000511E3"/>
    <w:rsid w:val="000514CA"/>
    <w:rsid w:val="00052133"/>
    <w:rsid w:val="00052185"/>
    <w:rsid w:val="0005279F"/>
    <w:rsid w:val="00052A88"/>
    <w:rsid w:val="00052B78"/>
    <w:rsid w:val="00052DFE"/>
    <w:rsid w:val="00052FF1"/>
    <w:rsid w:val="00053E53"/>
    <w:rsid w:val="00054AC8"/>
    <w:rsid w:val="000559AF"/>
    <w:rsid w:val="00055A71"/>
    <w:rsid w:val="00055DAA"/>
    <w:rsid w:val="00056182"/>
    <w:rsid w:val="00056C6C"/>
    <w:rsid w:val="000571CC"/>
    <w:rsid w:val="000579BF"/>
    <w:rsid w:val="00057B19"/>
    <w:rsid w:val="00060000"/>
    <w:rsid w:val="000600A8"/>
    <w:rsid w:val="00060185"/>
    <w:rsid w:val="000603C1"/>
    <w:rsid w:val="000604B3"/>
    <w:rsid w:val="00060AF7"/>
    <w:rsid w:val="00060D87"/>
    <w:rsid w:val="00061008"/>
    <w:rsid w:val="000611EC"/>
    <w:rsid w:val="000612E4"/>
    <w:rsid w:val="000617FE"/>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8F9"/>
    <w:rsid w:val="000659A7"/>
    <w:rsid w:val="000661AB"/>
    <w:rsid w:val="000665C8"/>
    <w:rsid w:val="000666BD"/>
    <w:rsid w:val="00066A5E"/>
    <w:rsid w:val="00066CB3"/>
    <w:rsid w:val="00066D4D"/>
    <w:rsid w:val="0006734A"/>
    <w:rsid w:val="0006742D"/>
    <w:rsid w:val="0006750C"/>
    <w:rsid w:val="000679EC"/>
    <w:rsid w:val="00070216"/>
    <w:rsid w:val="00070677"/>
    <w:rsid w:val="0007087F"/>
    <w:rsid w:val="00070E87"/>
    <w:rsid w:val="000711BD"/>
    <w:rsid w:val="0007157B"/>
    <w:rsid w:val="00071FA1"/>
    <w:rsid w:val="0007237F"/>
    <w:rsid w:val="0007267D"/>
    <w:rsid w:val="00072E30"/>
    <w:rsid w:val="00073414"/>
    <w:rsid w:val="00073CE6"/>
    <w:rsid w:val="00073F03"/>
    <w:rsid w:val="000742BC"/>
    <w:rsid w:val="000746DB"/>
    <w:rsid w:val="00074890"/>
    <w:rsid w:val="0007503C"/>
    <w:rsid w:val="000752AD"/>
    <w:rsid w:val="00075556"/>
    <w:rsid w:val="00075ED9"/>
    <w:rsid w:val="0007634E"/>
    <w:rsid w:val="0007666B"/>
    <w:rsid w:val="0007782E"/>
    <w:rsid w:val="00077E15"/>
    <w:rsid w:val="0008020C"/>
    <w:rsid w:val="00080649"/>
    <w:rsid w:val="000806F1"/>
    <w:rsid w:val="00080C0B"/>
    <w:rsid w:val="00080CBA"/>
    <w:rsid w:val="000816EA"/>
    <w:rsid w:val="00081871"/>
    <w:rsid w:val="00081893"/>
    <w:rsid w:val="00081A5B"/>
    <w:rsid w:val="00081DA7"/>
    <w:rsid w:val="00081E70"/>
    <w:rsid w:val="00082736"/>
    <w:rsid w:val="000827FB"/>
    <w:rsid w:val="000829AD"/>
    <w:rsid w:val="00082C05"/>
    <w:rsid w:val="00082D61"/>
    <w:rsid w:val="00083100"/>
    <w:rsid w:val="0008338D"/>
    <w:rsid w:val="000834FA"/>
    <w:rsid w:val="000841F3"/>
    <w:rsid w:val="000842C2"/>
    <w:rsid w:val="000848DD"/>
    <w:rsid w:val="00084C7D"/>
    <w:rsid w:val="00084ED5"/>
    <w:rsid w:val="00084FE0"/>
    <w:rsid w:val="000853CE"/>
    <w:rsid w:val="0008563B"/>
    <w:rsid w:val="00085763"/>
    <w:rsid w:val="00085798"/>
    <w:rsid w:val="00085DD4"/>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6E33"/>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C05"/>
    <w:rsid w:val="000A1D9B"/>
    <w:rsid w:val="000A1EF4"/>
    <w:rsid w:val="000A2B15"/>
    <w:rsid w:val="000A2BDD"/>
    <w:rsid w:val="000A2CFF"/>
    <w:rsid w:val="000A2F9D"/>
    <w:rsid w:val="000A31A5"/>
    <w:rsid w:val="000A31EA"/>
    <w:rsid w:val="000A3204"/>
    <w:rsid w:val="000A41E3"/>
    <w:rsid w:val="000A434B"/>
    <w:rsid w:val="000A4B5C"/>
    <w:rsid w:val="000A58D5"/>
    <w:rsid w:val="000A60FF"/>
    <w:rsid w:val="000A6521"/>
    <w:rsid w:val="000A6FB7"/>
    <w:rsid w:val="000A70E5"/>
    <w:rsid w:val="000A7555"/>
    <w:rsid w:val="000A781B"/>
    <w:rsid w:val="000A7E7A"/>
    <w:rsid w:val="000B01B6"/>
    <w:rsid w:val="000B033B"/>
    <w:rsid w:val="000B0539"/>
    <w:rsid w:val="000B0E47"/>
    <w:rsid w:val="000B1185"/>
    <w:rsid w:val="000B1256"/>
    <w:rsid w:val="000B1741"/>
    <w:rsid w:val="000B186B"/>
    <w:rsid w:val="000B19B4"/>
    <w:rsid w:val="000B1A67"/>
    <w:rsid w:val="000B1D3C"/>
    <w:rsid w:val="000B1EF1"/>
    <w:rsid w:val="000B2DB7"/>
    <w:rsid w:val="000B2FA0"/>
    <w:rsid w:val="000B3E55"/>
    <w:rsid w:val="000B490F"/>
    <w:rsid w:val="000B4E32"/>
    <w:rsid w:val="000B4EFA"/>
    <w:rsid w:val="000B5158"/>
    <w:rsid w:val="000B51D1"/>
    <w:rsid w:val="000B55A8"/>
    <w:rsid w:val="000B5709"/>
    <w:rsid w:val="000B64D4"/>
    <w:rsid w:val="000B6532"/>
    <w:rsid w:val="000B6B1D"/>
    <w:rsid w:val="000B6E18"/>
    <w:rsid w:val="000B71AB"/>
    <w:rsid w:val="000C0418"/>
    <w:rsid w:val="000C0894"/>
    <w:rsid w:val="000C0FF5"/>
    <w:rsid w:val="000C16E1"/>
    <w:rsid w:val="000C1B5F"/>
    <w:rsid w:val="000C1C75"/>
    <w:rsid w:val="000C1D8B"/>
    <w:rsid w:val="000C2ECF"/>
    <w:rsid w:val="000C3290"/>
    <w:rsid w:val="000C3374"/>
    <w:rsid w:val="000C4270"/>
    <w:rsid w:val="000C4526"/>
    <w:rsid w:val="000C4551"/>
    <w:rsid w:val="000C4CAD"/>
    <w:rsid w:val="000C560B"/>
    <w:rsid w:val="000C5C62"/>
    <w:rsid w:val="000C5FE4"/>
    <w:rsid w:val="000C6004"/>
    <w:rsid w:val="000C6928"/>
    <w:rsid w:val="000C6A81"/>
    <w:rsid w:val="000C6F7A"/>
    <w:rsid w:val="000C7025"/>
    <w:rsid w:val="000C71DE"/>
    <w:rsid w:val="000C7AD0"/>
    <w:rsid w:val="000D0047"/>
    <w:rsid w:val="000D03A9"/>
    <w:rsid w:val="000D0503"/>
    <w:rsid w:val="000D17EF"/>
    <w:rsid w:val="000D21F9"/>
    <w:rsid w:val="000D25A8"/>
    <w:rsid w:val="000D305B"/>
    <w:rsid w:val="000D3B1E"/>
    <w:rsid w:val="000D4669"/>
    <w:rsid w:val="000D4802"/>
    <w:rsid w:val="000D513A"/>
    <w:rsid w:val="000D57A2"/>
    <w:rsid w:val="000D5BCC"/>
    <w:rsid w:val="000D5C16"/>
    <w:rsid w:val="000D6009"/>
    <w:rsid w:val="000D62E7"/>
    <w:rsid w:val="000D630D"/>
    <w:rsid w:val="000D6393"/>
    <w:rsid w:val="000D6A79"/>
    <w:rsid w:val="000D7295"/>
    <w:rsid w:val="000D73C5"/>
    <w:rsid w:val="000D73DB"/>
    <w:rsid w:val="000D77FC"/>
    <w:rsid w:val="000D7878"/>
    <w:rsid w:val="000D7886"/>
    <w:rsid w:val="000D7A08"/>
    <w:rsid w:val="000D7A93"/>
    <w:rsid w:val="000E00C5"/>
    <w:rsid w:val="000E0240"/>
    <w:rsid w:val="000E03A4"/>
    <w:rsid w:val="000E05FB"/>
    <w:rsid w:val="000E0F05"/>
    <w:rsid w:val="000E1803"/>
    <w:rsid w:val="000E1DF7"/>
    <w:rsid w:val="000E1E22"/>
    <w:rsid w:val="000E2101"/>
    <w:rsid w:val="000E21D2"/>
    <w:rsid w:val="000E296C"/>
    <w:rsid w:val="000E2E73"/>
    <w:rsid w:val="000E341C"/>
    <w:rsid w:val="000E34F2"/>
    <w:rsid w:val="000E3F5C"/>
    <w:rsid w:val="000E4564"/>
    <w:rsid w:val="000E4648"/>
    <w:rsid w:val="000E49AE"/>
    <w:rsid w:val="000E4AD2"/>
    <w:rsid w:val="000E4E66"/>
    <w:rsid w:val="000E4F1C"/>
    <w:rsid w:val="000E5023"/>
    <w:rsid w:val="000E5480"/>
    <w:rsid w:val="000E57D1"/>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2A3F"/>
    <w:rsid w:val="000F3591"/>
    <w:rsid w:val="000F398F"/>
    <w:rsid w:val="000F3A47"/>
    <w:rsid w:val="000F43E2"/>
    <w:rsid w:val="000F46F1"/>
    <w:rsid w:val="000F49DD"/>
    <w:rsid w:val="000F4B25"/>
    <w:rsid w:val="000F4BA3"/>
    <w:rsid w:val="000F4E55"/>
    <w:rsid w:val="000F4F2F"/>
    <w:rsid w:val="000F58BF"/>
    <w:rsid w:val="000F5CF8"/>
    <w:rsid w:val="000F5E95"/>
    <w:rsid w:val="000F6008"/>
    <w:rsid w:val="000F629B"/>
    <w:rsid w:val="000F6420"/>
    <w:rsid w:val="000F7B34"/>
    <w:rsid w:val="001001FF"/>
    <w:rsid w:val="001008A2"/>
    <w:rsid w:val="00100A1A"/>
    <w:rsid w:val="00100AAF"/>
    <w:rsid w:val="001014ED"/>
    <w:rsid w:val="00102A2E"/>
    <w:rsid w:val="00102AB2"/>
    <w:rsid w:val="001032EC"/>
    <w:rsid w:val="00103750"/>
    <w:rsid w:val="001037BC"/>
    <w:rsid w:val="001040EE"/>
    <w:rsid w:val="00104945"/>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3F0"/>
    <w:rsid w:val="00113496"/>
    <w:rsid w:val="00113978"/>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0D97"/>
    <w:rsid w:val="00121582"/>
    <w:rsid w:val="001217F3"/>
    <w:rsid w:val="0012258B"/>
    <w:rsid w:val="00122690"/>
    <w:rsid w:val="00122EC8"/>
    <w:rsid w:val="00123682"/>
    <w:rsid w:val="00123EBD"/>
    <w:rsid w:val="00123F1A"/>
    <w:rsid w:val="00123F46"/>
    <w:rsid w:val="00123F78"/>
    <w:rsid w:val="0012421B"/>
    <w:rsid w:val="00124746"/>
    <w:rsid w:val="00124DE2"/>
    <w:rsid w:val="00124EF2"/>
    <w:rsid w:val="00125078"/>
    <w:rsid w:val="001256FC"/>
    <w:rsid w:val="00125B09"/>
    <w:rsid w:val="00125C3D"/>
    <w:rsid w:val="00125E40"/>
    <w:rsid w:val="001260B8"/>
    <w:rsid w:val="0012629C"/>
    <w:rsid w:val="001267B1"/>
    <w:rsid w:val="00127033"/>
    <w:rsid w:val="00127174"/>
    <w:rsid w:val="0012793E"/>
    <w:rsid w:val="00127EDC"/>
    <w:rsid w:val="0013047F"/>
    <w:rsid w:val="0013075B"/>
    <w:rsid w:val="00130868"/>
    <w:rsid w:val="00130F86"/>
    <w:rsid w:val="00131529"/>
    <w:rsid w:val="00131813"/>
    <w:rsid w:val="00131818"/>
    <w:rsid w:val="0013210F"/>
    <w:rsid w:val="001324C4"/>
    <w:rsid w:val="00132B68"/>
    <w:rsid w:val="00132D8F"/>
    <w:rsid w:val="001330FD"/>
    <w:rsid w:val="0013316F"/>
    <w:rsid w:val="0013320C"/>
    <w:rsid w:val="0013324E"/>
    <w:rsid w:val="001334C7"/>
    <w:rsid w:val="0013384A"/>
    <w:rsid w:val="00133E82"/>
    <w:rsid w:val="001340D5"/>
    <w:rsid w:val="001341B1"/>
    <w:rsid w:val="001348AB"/>
    <w:rsid w:val="00134D5F"/>
    <w:rsid w:val="00135622"/>
    <w:rsid w:val="0013574F"/>
    <w:rsid w:val="00135A2A"/>
    <w:rsid w:val="00135EAF"/>
    <w:rsid w:val="00136269"/>
    <w:rsid w:val="001362F4"/>
    <w:rsid w:val="00136B8C"/>
    <w:rsid w:val="00136CB7"/>
    <w:rsid w:val="0013705C"/>
    <w:rsid w:val="0013777E"/>
    <w:rsid w:val="00137B06"/>
    <w:rsid w:val="00137C1E"/>
    <w:rsid w:val="00137D5E"/>
    <w:rsid w:val="00137D65"/>
    <w:rsid w:val="0014123B"/>
    <w:rsid w:val="001419DD"/>
    <w:rsid w:val="00141D00"/>
    <w:rsid w:val="001420E3"/>
    <w:rsid w:val="00142437"/>
    <w:rsid w:val="00142BC5"/>
    <w:rsid w:val="00142CE2"/>
    <w:rsid w:val="00142ECD"/>
    <w:rsid w:val="00143E3B"/>
    <w:rsid w:val="00144681"/>
    <w:rsid w:val="00144825"/>
    <w:rsid w:val="001449F9"/>
    <w:rsid w:val="00144B2A"/>
    <w:rsid w:val="00144BCC"/>
    <w:rsid w:val="00144C9F"/>
    <w:rsid w:val="00145005"/>
    <w:rsid w:val="00146088"/>
    <w:rsid w:val="001460CA"/>
    <w:rsid w:val="00146534"/>
    <w:rsid w:val="0014724C"/>
    <w:rsid w:val="00147B0C"/>
    <w:rsid w:val="00147CC3"/>
    <w:rsid w:val="00147F58"/>
    <w:rsid w:val="00150795"/>
    <w:rsid w:val="00150AC5"/>
    <w:rsid w:val="00150CC4"/>
    <w:rsid w:val="00150E2D"/>
    <w:rsid w:val="0015111E"/>
    <w:rsid w:val="00151179"/>
    <w:rsid w:val="00151E1B"/>
    <w:rsid w:val="0015204B"/>
    <w:rsid w:val="00152A97"/>
    <w:rsid w:val="00152C60"/>
    <w:rsid w:val="00152E59"/>
    <w:rsid w:val="00152FB8"/>
    <w:rsid w:val="00152FC5"/>
    <w:rsid w:val="001530B7"/>
    <w:rsid w:val="00153738"/>
    <w:rsid w:val="00153776"/>
    <w:rsid w:val="00153A86"/>
    <w:rsid w:val="00153F18"/>
    <w:rsid w:val="00154647"/>
    <w:rsid w:val="001548AA"/>
    <w:rsid w:val="00154C4C"/>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92C"/>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66DE"/>
    <w:rsid w:val="00166D15"/>
    <w:rsid w:val="00167168"/>
    <w:rsid w:val="00167AFD"/>
    <w:rsid w:val="001700D4"/>
    <w:rsid w:val="00170259"/>
    <w:rsid w:val="0017032D"/>
    <w:rsid w:val="001708A4"/>
    <w:rsid w:val="001708E9"/>
    <w:rsid w:val="0017107F"/>
    <w:rsid w:val="00171115"/>
    <w:rsid w:val="00171D92"/>
    <w:rsid w:val="00171E3A"/>
    <w:rsid w:val="0017285B"/>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58A"/>
    <w:rsid w:val="0018093F"/>
    <w:rsid w:val="0018118B"/>
    <w:rsid w:val="00181363"/>
    <w:rsid w:val="001815FD"/>
    <w:rsid w:val="00181B7D"/>
    <w:rsid w:val="00182038"/>
    <w:rsid w:val="00182128"/>
    <w:rsid w:val="001823F4"/>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0EF3"/>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6F2"/>
    <w:rsid w:val="001959D4"/>
    <w:rsid w:val="00195BF9"/>
    <w:rsid w:val="00195FE0"/>
    <w:rsid w:val="00196332"/>
    <w:rsid w:val="001964E3"/>
    <w:rsid w:val="00196881"/>
    <w:rsid w:val="001969CE"/>
    <w:rsid w:val="00196D75"/>
    <w:rsid w:val="001971C4"/>
    <w:rsid w:val="00197914"/>
    <w:rsid w:val="00197B3F"/>
    <w:rsid w:val="00197D05"/>
    <w:rsid w:val="00197DEB"/>
    <w:rsid w:val="00197E41"/>
    <w:rsid w:val="001A0317"/>
    <w:rsid w:val="001A065B"/>
    <w:rsid w:val="001A086B"/>
    <w:rsid w:val="001A108F"/>
    <w:rsid w:val="001A10CE"/>
    <w:rsid w:val="001A1322"/>
    <w:rsid w:val="001A14D6"/>
    <w:rsid w:val="001A1723"/>
    <w:rsid w:val="001A1DAE"/>
    <w:rsid w:val="001A2486"/>
    <w:rsid w:val="001A2F03"/>
    <w:rsid w:val="001A32C9"/>
    <w:rsid w:val="001A3A81"/>
    <w:rsid w:val="001A3E36"/>
    <w:rsid w:val="001A4175"/>
    <w:rsid w:val="001A4A36"/>
    <w:rsid w:val="001A4FED"/>
    <w:rsid w:val="001A5156"/>
    <w:rsid w:val="001A557D"/>
    <w:rsid w:val="001A5AD8"/>
    <w:rsid w:val="001A5DBE"/>
    <w:rsid w:val="001A63B9"/>
    <w:rsid w:val="001A63D5"/>
    <w:rsid w:val="001A64B3"/>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5F9"/>
    <w:rsid w:val="001B36F8"/>
    <w:rsid w:val="001B4AB1"/>
    <w:rsid w:val="001B54F2"/>
    <w:rsid w:val="001B5F26"/>
    <w:rsid w:val="001B661C"/>
    <w:rsid w:val="001B6E1D"/>
    <w:rsid w:val="001B6F6F"/>
    <w:rsid w:val="001B74EB"/>
    <w:rsid w:val="001C05BD"/>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3D67"/>
    <w:rsid w:val="001C4592"/>
    <w:rsid w:val="001C4BE1"/>
    <w:rsid w:val="001C4ED0"/>
    <w:rsid w:val="001C5433"/>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4A8C"/>
    <w:rsid w:val="001E58B7"/>
    <w:rsid w:val="001E5A83"/>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2FFA"/>
    <w:rsid w:val="001F3028"/>
    <w:rsid w:val="001F3908"/>
    <w:rsid w:val="001F3DF1"/>
    <w:rsid w:val="001F4202"/>
    <w:rsid w:val="001F4D24"/>
    <w:rsid w:val="001F5080"/>
    <w:rsid w:val="001F5164"/>
    <w:rsid w:val="001F541E"/>
    <w:rsid w:val="001F5759"/>
    <w:rsid w:val="001F57BF"/>
    <w:rsid w:val="001F654C"/>
    <w:rsid w:val="001F6568"/>
    <w:rsid w:val="001F696E"/>
    <w:rsid w:val="001F6C6A"/>
    <w:rsid w:val="001F6E98"/>
    <w:rsid w:val="001F7A80"/>
    <w:rsid w:val="002004FA"/>
    <w:rsid w:val="00200AFF"/>
    <w:rsid w:val="00200ED2"/>
    <w:rsid w:val="00201207"/>
    <w:rsid w:val="002016D7"/>
    <w:rsid w:val="002018AD"/>
    <w:rsid w:val="00201DE2"/>
    <w:rsid w:val="00201F3B"/>
    <w:rsid w:val="002022A8"/>
    <w:rsid w:val="0020239F"/>
    <w:rsid w:val="00202527"/>
    <w:rsid w:val="002030A5"/>
    <w:rsid w:val="00203BE1"/>
    <w:rsid w:val="00204062"/>
    <w:rsid w:val="00204A49"/>
    <w:rsid w:val="00204ADA"/>
    <w:rsid w:val="0020502E"/>
    <w:rsid w:val="00206410"/>
    <w:rsid w:val="00206A6F"/>
    <w:rsid w:val="00206B36"/>
    <w:rsid w:val="002070DC"/>
    <w:rsid w:val="0020711F"/>
    <w:rsid w:val="002077BE"/>
    <w:rsid w:val="002078CD"/>
    <w:rsid w:val="00207DAB"/>
    <w:rsid w:val="002105DB"/>
    <w:rsid w:val="002106C2"/>
    <w:rsid w:val="0021089C"/>
    <w:rsid w:val="00210F48"/>
    <w:rsid w:val="00210FFA"/>
    <w:rsid w:val="00211403"/>
    <w:rsid w:val="00211A0E"/>
    <w:rsid w:val="00212AF6"/>
    <w:rsid w:val="00212F78"/>
    <w:rsid w:val="00213071"/>
    <w:rsid w:val="002131BA"/>
    <w:rsid w:val="002149E3"/>
    <w:rsid w:val="002151E5"/>
    <w:rsid w:val="00215449"/>
    <w:rsid w:val="00215997"/>
    <w:rsid w:val="002161F2"/>
    <w:rsid w:val="00216346"/>
    <w:rsid w:val="0021693E"/>
    <w:rsid w:val="00217172"/>
    <w:rsid w:val="00217972"/>
    <w:rsid w:val="002209C4"/>
    <w:rsid w:val="0022111B"/>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58A7"/>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A6E"/>
    <w:rsid w:val="00232D4E"/>
    <w:rsid w:val="002332E7"/>
    <w:rsid w:val="002337AC"/>
    <w:rsid w:val="0023438F"/>
    <w:rsid w:val="00234506"/>
    <w:rsid w:val="002350AB"/>
    <w:rsid w:val="002350D5"/>
    <w:rsid w:val="0023517A"/>
    <w:rsid w:val="002353D0"/>
    <w:rsid w:val="00236F42"/>
    <w:rsid w:val="00236FF0"/>
    <w:rsid w:val="002371D9"/>
    <w:rsid w:val="0023795F"/>
    <w:rsid w:val="00237B45"/>
    <w:rsid w:val="00237B9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BED"/>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425"/>
    <w:rsid w:val="002525B0"/>
    <w:rsid w:val="002525EF"/>
    <w:rsid w:val="002526F4"/>
    <w:rsid w:val="00252C11"/>
    <w:rsid w:val="00252D51"/>
    <w:rsid w:val="002530D8"/>
    <w:rsid w:val="00253521"/>
    <w:rsid w:val="0025381A"/>
    <w:rsid w:val="00253AF1"/>
    <w:rsid w:val="002541F4"/>
    <w:rsid w:val="00254208"/>
    <w:rsid w:val="002542F2"/>
    <w:rsid w:val="00254491"/>
    <w:rsid w:val="00254D75"/>
    <w:rsid w:val="00254EFC"/>
    <w:rsid w:val="00254F24"/>
    <w:rsid w:val="00254FDE"/>
    <w:rsid w:val="002551A2"/>
    <w:rsid w:val="00255368"/>
    <w:rsid w:val="002554B4"/>
    <w:rsid w:val="00255B47"/>
    <w:rsid w:val="00255EEA"/>
    <w:rsid w:val="0025616E"/>
    <w:rsid w:val="00257406"/>
    <w:rsid w:val="00257418"/>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0B0B"/>
    <w:rsid w:val="002713BE"/>
    <w:rsid w:val="00271D7D"/>
    <w:rsid w:val="002723B3"/>
    <w:rsid w:val="00272F7A"/>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003F"/>
    <w:rsid w:val="002812D9"/>
    <w:rsid w:val="002813E2"/>
    <w:rsid w:val="002821E7"/>
    <w:rsid w:val="002825AE"/>
    <w:rsid w:val="002827AD"/>
    <w:rsid w:val="00282924"/>
    <w:rsid w:val="00282E7B"/>
    <w:rsid w:val="00283241"/>
    <w:rsid w:val="002833D2"/>
    <w:rsid w:val="002836D9"/>
    <w:rsid w:val="0028372F"/>
    <w:rsid w:val="00283A61"/>
    <w:rsid w:val="002844B4"/>
    <w:rsid w:val="00284BC3"/>
    <w:rsid w:val="00285094"/>
    <w:rsid w:val="002852A0"/>
    <w:rsid w:val="00285561"/>
    <w:rsid w:val="00285BD8"/>
    <w:rsid w:val="002864B3"/>
    <w:rsid w:val="002870DF"/>
    <w:rsid w:val="00287163"/>
    <w:rsid w:val="00287880"/>
    <w:rsid w:val="002879AA"/>
    <w:rsid w:val="00287B92"/>
    <w:rsid w:val="00290768"/>
    <w:rsid w:val="002912FF"/>
    <w:rsid w:val="00291341"/>
    <w:rsid w:val="00291B58"/>
    <w:rsid w:val="002925E2"/>
    <w:rsid w:val="00292D2C"/>
    <w:rsid w:val="00293457"/>
    <w:rsid w:val="0029448F"/>
    <w:rsid w:val="002945CB"/>
    <w:rsid w:val="0029506A"/>
    <w:rsid w:val="00295B7F"/>
    <w:rsid w:val="00295B89"/>
    <w:rsid w:val="00296208"/>
    <w:rsid w:val="0029683C"/>
    <w:rsid w:val="002969F1"/>
    <w:rsid w:val="00297408"/>
    <w:rsid w:val="00297DD3"/>
    <w:rsid w:val="00297FF8"/>
    <w:rsid w:val="002A006B"/>
    <w:rsid w:val="002A026B"/>
    <w:rsid w:val="002A053E"/>
    <w:rsid w:val="002A1206"/>
    <w:rsid w:val="002A1348"/>
    <w:rsid w:val="002A1517"/>
    <w:rsid w:val="002A1642"/>
    <w:rsid w:val="002A1959"/>
    <w:rsid w:val="002A1965"/>
    <w:rsid w:val="002A1F0F"/>
    <w:rsid w:val="002A2941"/>
    <w:rsid w:val="002A33E9"/>
    <w:rsid w:val="002A398C"/>
    <w:rsid w:val="002A3EE2"/>
    <w:rsid w:val="002A4380"/>
    <w:rsid w:val="002A4598"/>
    <w:rsid w:val="002A4D29"/>
    <w:rsid w:val="002A5F31"/>
    <w:rsid w:val="002A5FDB"/>
    <w:rsid w:val="002A648D"/>
    <w:rsid w:val="002A6D0E"/>
    <w:rsid w:val="002A6FB7"/>
    <w:rsid w:val="002B00D4"/>
    <w:rsid w:val="002B0672"/>
    <w:rsid w:val="002B0948"/>
    <w:rsid w:val="002B094B"/>
    <w:rsid w:val="002B0B7C"/>
    <w:rsid w:val="002B0BC6"/>
    <w:rsid w:val="002B0BFF"/>
    <w:rsid w:val="002B0ED9"/>
    <w:rsid w:val="002B0FDF"/>
    <w:rsid w:val="002B10A8"/>
    <w:rsid w:val="002B15D7"/>
    <w:rsid w:val="002B1B12"/>
    <w:rsid w:val="002B1B3C"/>
    <w:rsid w:val="002B1F05"/>
    <w:rsid w:val="002B210F"/>
    <w:rsid w:val="002B21C7"/>
    <w:rsid w:val="002B2893"/>
    <w:rsid w:val="002B2C79"/>
    <w:rsid w:val="002B3C81"/>
    <w:rsid w:val="002B4621"/>
    <w:rsid w:val="002B46D0"/>
    <w:rsid w:val="002B4748"/>
    <w:rsid w:val="002B4D25"/>
    <w:rsid w:val="002B4DF8"/>
    <w:rsid w:val="002B6011"/>
    <w:rsid w:val="002B601A"/>
    <w:rsid w:val="002B67EA"/>
    <w:rsid w:val="002B6D9E"/>
    <w:rsid w:val="002B6FD9"/>
    <w:rsid w:val="002B71A1"/>
    <w:rsid w:val="002B75D0"/>
    <w:rsid w:val="002B78C9"/>
    <w:rsid w:val="002B7BE1"/>
    <w:rsid w:val="002B7D21"/>
    <w:rsid w:val="002C1009"/>
    <w:rsid w:val="002C17F7"/>
    <w:rsid w:val="002C1AE3"/>
    <w:rsid w:val="002C253F"/>
    <w:rsid w:val="002C2588"/>
    <w:rsid w:val="002C2F6F"/>
    <w:rsid w:val="002C3188"/>
    <w:rsid w:val="002C328F"/>
    <w:rsid w:val="002C37F6"/>
    <w:rsid w:val="002C380F"/>
    <w:rsid w:val="002C3957"/>
    <w:rsid w:val="002C3AA9"/>
    <w:rsid w:val="002C3B27"/>
    <w:rsid w:val="002C4090"/>
    <w:rsid w:val="002C4462"/>
    <w:rsid w:val="002C44E9"/>
    <w:rsid w:val="002C51CE"/>
    <w:rsid w:val="002C61C9"/>
    <w:rsid w:val="002C640A"/>
    <w:rsid w:val="002C6531"/>
    <w:rsid w:val="002C67AF"/>
    <w:rsid w:val="002C68D6"/>
    <w:rsid w:val="002C7374"/>
    <w:rsid w:val="002C7465"/>
    <w:rsid w:val="002C758A"/>
    <w:rsid w:val="002C79F1"/>
    <w:rsid w:val="002D00DC"/>
    <w:rsid w:val="002D13C4"/>
    <w:rsid w:val="002D153A"/>
    <w:rsid w:val="002D18C2"/>
    <w:rsid w:val="002D19AC"/>
    <w:rsid w:val="002D1FCB"/>
    <w:rsid w:val="002D229E"/>
    <w:rsid w:val="002D26EE"/>
    <w:rsid w:val="002D33CF"/>
    <w:rsid w:val="002D3679"/>
    <w:rsid w:val="002D37A7"/>
    <w:rsid w:val="002D397C"/>
    <w:rsid w:val="002D3C01"/>
    <w:rsid w:val="002D4207"/>
    <w:rsid w:val="002D4385"/>
    <w:rsid w:val="002D44DB"/>
    <w:rsid w:val="002D4D53"/>
    <w:rsid w:val="002D4E55"/>
    <w:rsid w:val="002D5264"/>
    <w:rsid w:val="002D5402"/>
    <w:rsid w:val="002D5536"/>
    <w:rsid w:val="002D5C1E"/>
    <w:rsid w:val="002D6266"/>
    <w:rsid w:val="002D6513"/>
    <w:rsid w:val="002D71BB"/>
    <w:rsid w:val="002D7984"/>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56C7"/>
    <w:rsid w:val="002E61BD"/>
    <w:rsid w:val="002E65D8"/>
    <w:rsid w:val="002E6747"/>
    <w:rsid w:val="002E6BE2"/>
    <w:rsid w:val="002E7E27"/>
    <w:rsid w:val="002F00A9"/>
    <w:rsid w:val="002F00EE"/>
    <w:rsid w:val="002F0803"/>
    <w:rsid w:val="002F10CA"/>
    <w:rsid w:val="002F1137"/>
    <w:rsid w:val="002F1178"/>
    <w:rsid w:val="002F1205"/>
    <w:rsid w:val="002F1366"/>
    <w:rsid w:val="002F156A"/>
    <w:rsid w:val="002F1687"/>
    <w:rsid w:val="002F1ADE"/>
    <w:rsid w:val="002F1DA6"/>
    <w:rsid w:val="002F2AB5"/>
    <w:rsid w:val="002F2B3A"/>
    <w:rsid w:val="002F2C67"/>
    <w:rsid w:val="002F3A21"/>
    <w:rsid w:val="002F3ADA"/>
    <w:rsid w:val="002F42BD"/>
    <w:rsid w:val="002F42C9"/>
    <w:rsid w:val="002F4348"/>
    <w:rsid w:val="002F448F"/>
    <w:rsid w:val="002F44CB"/>
    <w:rsid w:val="002F4639"/>
    <w:rsid w:val="002F46C0"/>
    <w:rsid w:val="002F472B"/>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3D8B"/>
    <w:rsid w:val="00304553"/>
    <w:rsid w:val="0030473E"/>
    <w:rsid w:val="00304781"/>
    <w:rsid w:val="00304AA1"/>
    <w:rsid w:val="00304C04"/>
    <w:rsid w:val="00304C62"/>
    <w:rsid w:val="00304D9D"/>
    <w:rsid w:val="00305186"/>
    <w:rsid w:val="00305D33"/>
    <w:rsid w:val="00305DFE"/>
    <w:rsid w:val="00305EE0"/>
    <w:rsid w:val="00306402"/>
    <w:rsid w:val="00306642"/>
    <w:rsid w:val="00306D12"/>
    <w:rsid w:val="00307155"/>
    <w:rsid w:val="0031012A"/>
    <w:rsid w:val="003105D3"/>
    <w:rsid w:val="00310F59"/>
    <w:rsid w:val="0031110F"/>
    <w:rsid w:val="003113B3"/>
    <w:rsid w:val="003113CE"/>
    <w:rsid w:val="00311C55"/>
    <w:rsid w:val="00311FDD"/>
    <w:rsid w:val="00312338"/>
    <w:rsid w:val="0031275B"/>
    <w:rsid w:val="00312BC2"/>
    <w:rsid w:val="00312DA1"/>
    <w:rsid w:val="0031363D"/>
    <w:rsid w:val="00313642"/>
    <w:rsid w:val="00313BD0"/>
    <w:rsid w:val="00313F83"/>
    <w:rsid w:val="003140A9"/>
    <w:rsid w:val="003144F5"/>
    <w:rsid w:val="0031591A"/>
    <w:rsid w:val="00316739"/>
    <w:rsid w:val="00316E43"/>
    <w:rsid w:val="00317E28"/>
    <w:rsid w:val="00320063"/>
    <w:rsid w:val="0032041E"/>
    <w:rsid w:val="003204FC"/>
    <w:rsid w:val="00320AF6"/>
    <w:rsid w:val="00320B3A"/>
    <w:rsid w:val="00320D87"/>
    <w:rsid w:val="0032114A"/>
    <w:rsid w:val="003218CB"/>
    <w:rsid w:val="00321DB6"/>
    <w:rsid w:val="00321F33"/>
    <w:rsid w:val="0032309A"/>
    <w:rsid w:val="00323DAF"/>
    <w:rsid w:val="00324586"/>
    <w:rsid w:val="003248F4"/>
    <w:rsid w:val="003248F9"/>
    <w:rsid w:val="00325274"/>
    <w:rsid w:val="003254CF"/>
    <w:rsid w:val="00325AEF"/>
    <w:rsid w:val="00325BB1"/>
    <w:rsid w:val="0032655D"/>
    <w:rsid w:val="00326701"/>
    <w:rsid w:val="0032698F"/>
    <w:rsid w:val="00327342"/>
    <w:rsid w:val="003275B0"/>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4FC7"/>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210"/>
    <w:rsid w:val="00340428"/>
    <w:rsid w:val="00340990"/>
    <w:rsid w:val="00341AAF"/>
    <w:rsid w:val="00342152"/>
    <w:rsid w:val="003424D6"/>
    <w:rsid w:val="003425AC"/>
    <w:rsid w:val="003426D7"/>
    <w:rsid w:val="00342755"/>
    <w:rsid w:val="00343047"/>
    <w:rsid w:val="003433E9"/>
    <w:rsid w:val="003436D6"/>
    <w:rsid w:val="003437DA"/>
    <w:rsid w:val="003438BD"/>
    <w:rsid w:val="00343903"/>
    <w:rsid w:val="003439D6"/>
    <w:rsid w:val="00343B0C"/>
    <w:rsid w:val="00343EE9"/>
    <w:rsid w:val="00343EF9"/>
    <w:rsid w:val="00344415"/>
    <w:rsid w:val="0034448C"/>
    <w:rsid w:val="0034469D"/>
    <w:rsid w:val="0034487B"/>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75"/>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2DAD"/>
    <w:rsid w:val="00362F52"/>
    <w:rsid w:val="0036343A"/>
    <w:rsid w:val="003634A6"/>
    <w:rsid w:val="00363FDE"/>
    <w:rsid w:val="00364322"/>
    <w:rsid w:val="00364DE7"/>
    <w:rsid w:val="003658FE"/>
    <w:rsid w:val="00366284"/>
    <w:rsid w:val="003662F9"/>
    <w:rsid w:val="003665C1"/>
    <w:rsid w:val="00366656"/>
    <w:rsid w:val="00366882"/>
    <w:rsid w:val="003668B3"/>
    <w:rsid w:val="003668E6"/>
    <w:rsid w:val="00366F01"/>
    <w:rsid w:val="00366F0E"/>
    <w:rsid w:val="00367293"/>
    <w:rsid w:val="00367769"/>
    <w:rsid w:val="00367C0A"/>
    <w:rsid w:val="0037018C"/>
    <w:rsid w:val="003706D1"/>
    <w:rsid w:val="00370995"/>
    <w:rsid w:val="00370BC1"/>
    <w:rsid w:val="00370FD0"/>
    <w:rsid w:val="00371488"/>
    <w:rsid w:val="003714F0"/>
    <w:rsid w:val="003716C7"/>
    <w:rsid w:val="003716D9"/>
    <w:rsid w:val="0037173B"/>
    <w:rsid w:val="0037269A"/>
    <w:rsid w:val="003726BD"/>
    <w:rsid w:val="00372C1B"/>
    <w:rsid w:val="00372D3D"/>
    <w:rsid w:val="00372E90"/>
    <w:rsid w:val="003730AB"/>
    <w:rsid w:val="00373650"/>
    <w:rsid w:val="003737D6"/>
    <w:rsid w:val="00373951"/>
    <w:rsid w:val="00374062"/>
    <w:rsid w:val="003747B9"/>
    <w:rsid w:val="00375063"/>
    <w:rsid w:val="0037528E"/>
    <w:rsid w:val="00375A56"/>
    <w:rsid w:val="00375ABB"/>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31"/>
    <w:rsid w:val="00383DC5"/>
    <w:rsid w:val="00384041"/>
    <w:rsid w:val="00384532"/>
    <w:rsid w:val="0038552B"/>
    <w:rsid w:val="0038573A"/>
    <w:rsid w:val="00385C3A"/>
    <w:rsid w:val="00385EB0"/>
    <w:rsid w:val="0038683A"/>
    <w:rsid w:val="0038684B"/>
    <w:rsid w:val="003868BC"/>
    <w:rsid w:val="00386F50"/>
    <w:rsid w:val="0038768D"/>
    <w:rsid w:val="00387836"/>
    <w:rsid w:val="00387AB8"/>
    <w:rsid w:val="00387B1A"/>
    <w:rsid w:val="00390000"/>
    <w:rsid w:val="00390670"/>
    <w:rsid w:val="003907E3"/>
    <w:rsid w:val="00390830"/>
    <w:rsid w:val="00391CE2"/>
    <w:rsid w:val="00391D57"/>
    <w:rsid w:val="00392549"/>
    <w:rsid w:val="0039255B"/>
    <w:rsid w:val="00392ABE"/>
    <w:rsid w:val="00393E4F"/>
    <w:rsid w:val="00393E6D"/>
    <w:rsid w:val="0039451D"/>
    <w:rsid w:val="003947CB"/>
    <w:rsid w:val="003950A1"/>
    <w:rsid w:val="00395A1D"/>
    <w:rsid w:val="003962C1"/>
    <w:rsid w:val="0039638A"/>
    <w:rsid w:val="00396AE5"/>
    <w:rsid w:val="003972C6"/>
    <w:rsid w:val="0039791D"/>
    <w:rsid w:val="003A01E5"/>
    <w:rsid w:val="003A081E"/>
    <w:rsid w:val="003A08E5"/>
    <w:rsid w:val="003A0B1A"/>
    <w:rsid w:val="003A0EFD"/>
    <w:rsid w:val="003A1088"/>
    <w:rsid w:val="003A1694"/>
    <w:rsid w:val="003A1BD0"/>
    <w:rsid w:val="003A1E62"/>
    <w:rsid w:val="003A1F50"/>
    <w:rsid w:val="003A20D6"/>
    <w:rsid w:val="003A224D"/>
    <w:rsid w:val="003A2CB1"/>
    <w:rsid w:val="003A30B3"/>
    <w:rsid w:val="003A384A"/>
    <w:rsid w:val="003A3EE4"/>
    <w:rsid w:val="003A41F5"/>
    <w:rsid w:val="003A43F7"/>
    <w:rsid w:val="003A4A6C"/>
    <w:rsid w:val="003A50D2"/>
    <w:rsid w:val="003A5209"/>
    <w:rsid w:val="003A5374"/>
    <w:rsid w:val="003A54F0"/>
    <w:rsid w:val="003A68A5"/>
    <w:rsid w:val="003A6BFC"/>
    <w:rsid w:val="003A6EB8"/>
    <w:rsid w:val="003A75EB"/>
    <w:rsid w:val="003A7B54"/>
    <w:rsid w:val="003A7ECE"/>
    <w:rsid w:val="003B017D"/>
    <w:rsid w:val="003B019D"/>
    <w:rsid w:val="003B0456"/>
    <w:rsid w:val="003B0B12"/>
    <w:rsid w:val="003B0D78"/>
    <w:rsid w:val="003B0E2B"/>
    <w:rsid w:val="003B1BD7"/>
    <w:rsid w:val="003B22BE"/>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6B15"/>
    <w:rsid w:val="003B7B97"/>
    <w:rsid w:val="003C01AC"/>
    <w:rsid w:val="003C04BE"/>
    <w:rsid w:val="003C0A0C"/>
    <w:rsid w:val="003C0DA4"/>
    <w:rsid w:val="003C14EA"/>
    <w:rsid w:val="003C19DF"/>
    <w:rsid w:val="003C1AC1"/>
    <w:rsid w:val="003C1AEA"/>
    <w:rsid w:val="003C1B0F"/>
    <w:rsid w:val="003C1C5B"/>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B41"/>
    <w:rsid w:val="003D7C16"/>
    <w:rsid w:val="003E0299"/>
    <w:rsid w:val="003E068C"/>
    <w:rsid w:val="003E0752"/>
    <w:rsid w:val="003E0D59"/>
    <w:rsid w:val="003E12E9"/>
    <w:rsid w:val="003E16D5"/>
    <w:rsid w:val="003E2148"/>
    <w:rsid w:val="003E2A48"/>
    <w:rsid w:val="003E2D44"/>
    <w:rsid w:val="003E2E3C"/>
    <w:rsid w:val="003E36BE"/>
    <w:rsid w:val="003E37AD"/>
    <w:rsid w:val="003E395B"/>
    <w:rsid w:val="003E3A52"/>
    <w:rsid w:val="003E3E2B"/>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5221"/>
    <w:rsid w:val="003F62FF"/>
    <w:rsid w:val="003F6533"/>
    <w:rsid w:val="003F677C"/>
    <w:rsid w:val="003F6844"/>
    <w:rsid w:val="003F69EE"/>
    <w:rsid w:val="003F6CBE"/>
    <w:rsid w:val="003F6DD7"/>
    <w:rsid w:val="003F740A"/>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DAB"/>
    <w:rsid w:val="00404FE1"/>
    <w:rsid w:val="00404FE5"/>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07F"/>
    <w:rsid w:val="0041509F"/>
    <w:rsid w:val="004157A2"/>
    <w:rsid w:val="00415929"/>
    <w:rsid w:val="00415942"/>
    <w:rsid w:val="00415C46"/>
    <w:rsid w:val="00415E37"/>
    <w:rsid w:val="004160B9"/>
    <w:rsid w:val="004163C8"/>
    <w:rsid w:val="00416AF4"/>
    <w:rsid w:val="00416B50"/>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65D"/>
    <w:rsid w:val="0042488B"/>
    <w:rsid w:val="0042492E"/>
    <w:rsid w:val="00424961"/>
    <w:rsid w:val="00424962"/>
    <w:rsid w:val="00424A5B"/>
    <w:rsid w:val="00424BF7"/>
    <w:rsid w:val="00424C5A"/>
    <w:rsid w:val="00424CD0"/>
    <w:rsid w:val="00424EAE"/>
    <w:rsid w:val="00425112"/>
    <w:rsid w:val="0042537B"/>
    <w:rsid w:val="00425590"/>
    <w:rsid w:val="004255B1"/>
    <w:rsid w:val="00425A63"/>
    <w:rsid w:val="00425C25"/>
    <w:rsid w:val="004266EB"/>
    <w:rsid w:val="00427211"/>
    <w:rsid w:val="00427353"/>
    <w:rsid w:val="00427397"/>
    <w:rsid w:val="004277CB"/>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0FD"/>
    <w:rsid w:val="00443396"/>
    <w:rsid w:val="0044382E"/>
    <w:rsid w:val="00443A4E"/>
    <w:rsid w:val="00443B9E"/>
    <w:rsid w:val="0044453A"/>
    <w:rsid w:val="00444BED"/>
    <w:rsid w:val="004452A9"/>
    <w:rsid w:val="00446265"/>
    <w:rsid w:val="00446364"/>
    <w:rsid w:val="004465D9"/>
    <w:rsid w:val="00446699"/>
    <w:rsid w:val="00446721"/>
    <w:rsid w:val="00446D75"/>
    <w:rsid w:val="00447621"/>
    <w:rsid w:val="0045007A"/>
    <w:rsid w:val="00450144"/>
    <w:rsid w:val="0045076C"/>
    <w:rsid w:val="00451106"/>
    <w:rsid w:val="00451512"/>
    <w:rsid w:val="00451B66"/>
    <w:rsid w:val="00452452"/>
    <w:rsid w:val="004526D8"/>
    <w:rsid w:val="00452935"/>
    <w:rsid w:val="00452DED"/>
    <w:rsid w:val="00453282"/>
    <w:rsid w:val="004539B0"/>
    <w:rsid w:val="00453AE0"/>
    <w:rsid w:val="00453B31"/>
    <w:rsid w:val="0045413C"/>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2575"/>
    <w:rsid w:val="00462B28"/>
    <w:rsid w:val="00462E35"/>
    <w:rsid w:val="00462FF1"/>
    <w:rsid w:val="0046316A"/>
    <w:rsid w:val="00463B16"/>
    <w:rsid w:val="00463CE1"/>
    <w:rsid w:val="004647CD"/>
    <w:rsid w:val="00464A82"/>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1F70"/>
    <w:rsid w:val="004820FF"/>
    <w:rsid w:val="0048293E"/>
    <w:rsid w:val="004833AE"/>
    <w:rsid w:val="004837E1"/>
    <w:rsid w:val="00483928"/>
    <w:rsid w:val="00483B09"/>
    <w:rsid w:val="00483DF5"/>
    <w:rsid w:val="0048493F"/>
    <w:rsid w:val="0048497D"/>
    <w:rsid w:val="00484E1E"/>
    <w:rsid w:val="00484E84"/>
    <w:rsid w:val="0048516F"/>
    <w:rsid w:val="004854FC"/>
    <w:rsid w:val="004859DE"/>
    <w:rsid w:val="00486BCA"/>
    <w:rsid w:val="00487234"/>
    <w:rsid w:val="0048750C"/>
    <w:rsid w:val="00487732"/>
    <w:rsid w:val="00487CA9"/>
    <w:rsid w:val="004902D9"/>
    <w:rsid w:val="0049095E"/>
    <w:rsid w:val="00490F77"/>
    <w:rsid w:val="0049115E"/>
    <w:rsid w:val="00491520"/>
    <w:rsid w:val="004915D3"/>
    <w:rsid w:val="0049197C"/>
    <w:rsid w:val="004920C5"/>
    <w:rsid w:val="004932F0"/>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286E"/>
    <w:rsid w:val="004A33A9"/>
    <w:rsid w:val="004A34C5"/>
    <w:rsid w:val="004A38F5"/>
    <w:rsid w:val="004A3B31"/>
    <w:rsid w:val="004A3DA1"/>
    <w:rsid w:val="004A4070"/>
    <w:rsid w:val="004A46BD"/>
    <w:rsid w:val="004A47DC"/>
    <w:rsid w:val="004A4D9F"/>
    <w:rsid w:val="004A5066"/>
    <w:rsid w:val="004A5B89"/>
    <w:rsid w:val="004A5C3D"/>
    <w:rsid w:val="004A664F"/>
    <w:rsid w:val="004A688F"/>
    <w:rsid w:val="004A6C0F"/>
    <w:rsid w:val="004A6C19"/>
    <w:rsid w:val="004A72A6"/>
    <w:rsid w:val="004A72CB"/>
    <w:rsid w:val="004A74D6"/>
    <w:rsid w:val="004A7865"/>
    <w:rsid w:val="004A7ED1"/>
    <w:rsid w:val="004B1019"/>
    <w:rsid w:val="004B1792"/>
    <w:rsid w:val="004B1A3A"/>
    <w:rsid w:val="004B1E38"/>
    <w:rsid w:val="004B204D"/>
    <w:rsid w:val="004B25CE"/>
    <w:rsid w:val="004B280D"/>
    <w:rsid w:val="004B3773"/>
    <w:rsid w:val="004B3AF0"/>
    <w:rsid w:val="004B3F2D"/>
    <w:rsid w:val="004B4150"/>
    <w:rsid w:val="004B42E5"/>
    <w:rsid w:val="004B4308"/>
    <w:rsid w:val="004B472A"/>
    <w:rsid w:val="004B4774"/>
    <w:rsid w:val="004B47C4"/>
    <w:rsid w:val="004B48D5"/>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1DB6"/>
    <w:rsid w:val="004C2328"/>
    <w:rsid w:val="004C32AA"/>
    <w:rsid w:val="004C392E"/>
    <w:rsid w:val="004C3A10"/>
    <w:rsid w:val="004C49FF"/>
    <w:rsid w:val="004C4D51"/>
    <w:rsid w:val="004C4F9A"/>
    <w:rsid w:val="004C51D6"/>
    <w:rsid w:val="004C5582"/>
    <w:rsid w:val="004C5A5B"/>
    <w:rsid w:val="004C5E4A"/>
    <w:rsid w:val="004C5F88"/>
    <w:rsid w:val="004C5FE0"/>
    <w:rsid w:val="004C60DE"/>
    <w:rsid w:val="004C646A"/>
    <w:rsid w:val="004C6AB4"/>
    <w:rsid w:val="004C70E3"/>
    <w:rsid w:val="004C77A1"/>
    <w:rsid w:val="004C7FC2"/>
    <w:rsid w:val="004C7FF7"/>
    <w:rsid w:val="004D0015"/>
    <w:rsid w:val="004D0588"/>
    <w:rsid w:val="004D0EC2"/>
    <w:rsid w:val="004D0F0C"/>
    <w:rsid w:val="004D1070"/>
    <w:rsid w:val="004D10FC"/>
    <w:rsid w:val="004D1CEF"/>
    <w:rsid w:val="004D1E63"/>
    <w:rsid w:val="004D2165"/>
    <w:rsid w:val="004D320C"/>
    <w:rsid w:val="004D3B76"/>
    <w:rsid w:val="004D4649"/>
    <w:rsid w:val="004D475B"/>
    <w:rsid w:val="004D48EA"/>
    <w:rsid w:val="004D5747"/>
    <w:rsid w:val="004D5749"/>
    <w:rsid w:val="004D67BC"/>
    <w:rsid w:val="004D6FCA"/>
    <w:rsid w:val="004D6FD0"/>
    <w:rsid w:val="004D7458"/>
    <w:rsid w:val="004D7633"/>
    <w:rsid w:val="004D76D0"/>
    <w:rsid w:val="004D7B82"/>
    <w:rsid w:val="004D7BC1"/>
    <w:rsid w:val="004D7BFE"/>
    <w:rsid w:val="004E074E"/>
    <w:rsid w:val="004E170D"/>
    <w:rsid w:val="004E174D"/>
    <w:rsid w:val="004E1C3A"/>
    <w:rsid w:val="004E1DA1"/>
    <w:rsid w:val="004E2466"/>
    <w:rsid w:val="004E26D3"/>
    <w:rsid w:val="004E2834"/>
    <w:rsid w:val="004E2A7D"/>
    <w:rsid w:val="004E37C4"/>
    <w:rsid w:val="004E3D41"/>
    <w:rsid w:val="004E3DA1"/>
    <w:rsid w:val="004E3E59"/>
    <w:rsid w:val="004E4246"/>
    <w:rsid w:val="004E427C"/>
    <w:rsid w:val="004E48B6"/>
    <w:rsid w:val="004E5C4E"/>
    <w:rsid w:val="004E5D8E"/>
    <w:rsid w:val="004E634A"/>
    <w:rsid w:val="004E639B"/>
    <w:rsid w:val="004E644E"/>
    <w:rsid w:val="004E67AE"/>
    <w:rsid w:val="004E7250"/>
    <w:rsid w:val="004E75F6"/>
    <w:rsid w:val="004E7B3E"/>
    <w:rsid w:val="004F0033"/>
    <w:rsid w:val="004F0169"/>
    <w:rsid w:val="004F04E2"/>
    <w:rsid w:val="004F0634"/>
    <w:rsid w:val="004F0F6B"/>
    <w:rsid w:val="004F1013"/>
    <w:rsid w:val="004F13F0"/>
    <w:rsid w:val="004F1A61"/>
    <w:rsid w:val="004F1E41"/>
    <w:rsid w:val="004F22E8"/>
    <w:rsid w:val="004F2B06"/>
    <w:rsid w:val="004F2BC4"/>
    <w:rsid w:val="004F3ABD"/>
    <w:rsid w:val="004F3BDB"/>
    <w:rsid w:val="004F44EE"/>
    <w:rsid w:val="004F46F0"/>
    <w:rsid w:val="004F47DD"/>
    <w:rsid w:val="004F4808"/>
    <w:rsid w:val="004F4B61"/>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894"/>
    <w:rsid w:val="00502F2C"/>
    <w:rsid w:val="0050329A"/>
    <w:rsid w:val="00503781"/>
    <w:rsid w:val="0050379D"/>
    <w:rsid w:val="00503D9A"/>
    <w:rsid w:val="005041B1"/>
    <w:rsid w:val="005049A3"/>
    <w:rsid w:val="00504D44"/>
    <w:rsid w:val="00505D28"/>
    <w:rsid w:val="00505F4B"/>
    <w:rsid w:val="00505F53"/>
    <w:rsid w:val="0050644D"/>
    <w:rsid w:val="005067A4"/>
    <w:rsid w:val="00506978"/>
    <w:rsid w:val="0050707A"/>
    <w:rsid w:val="00507151"/>
    <w:rsid w:val="005079A2"/>
    <w:rsid w:val="00507B10"/>
    <w:rsid w:val="00507CFF"/>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2C3"/>
    <w:rsid w:val="00513A06"/>
    <w:rsid w:val="00513BC3"/>
    <w:rsid w:val="00514365"/>
    <w:rsid w:val="005144AE"/>
    <w:rsid w:val="00514624"/>
    <w:rsid w:val="00514640"/>
    <w:rsid w:val="00514AFF"/>
    <w:rsid w:val="00514FA9"/>
    <w:rsid w:val="005151B3"/>
    <w:rsid w:val="005152EE"/>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15F9"/>
    <w:rsid w:val="00521B0B"/>
    <w:rsid w:val="005222BC"/>
    <w:rsid w:val="005223FA"/>
    <w:rsid w:val="005224F2"/>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8A3"/>
    <w:rsid w:val="005272B6"/>
    <w:rsid w:val="005274C7"/>
    <w:rsid w:val="00527586"/>
    <w:rsid w:val="005277E9"/>
    <w:rsid w:val="00527AE2"/>
    <w:rsid w:val="00530136"/>
    <w:rsid w:val="00530315"/>
    <w:rsid w:val="005303EE"/>
    <w:rsid w:val="005308D3"/>
    <w:rsid w:val="0053097D"/>
    <w:rsid w:val="00530CD2"/>
    <w:rsid w:val="00531179"/>
    <w:rsid w:val="005315A5"/>
    <w:rsid w:val="005315E8"/>
    <w:rsid w:val="0053179F"/>
    <w:rsid w:val="00532181"/>
    <w:rsid w:val="00532378"/>
    <w:rsid w:val="00532AC1"/>
    <w:rsid w:val="00532B53"/>
    <w:rsid w:val="00532D68"/>
    <w:rsid w:val="00532DD0"/>
    <w:rsid w:val="00532E5C"/>
    <w:rsid w:val="005330F5"/>
    <w:rsid w:val="00533981"/>
    <w:rsid w:val="00533A43"/>
    <w:rsid w:val="00533B87"/>
    <w:rsid w:val="00533FD1"/>
    <w:rsid w:val="00534032"/>
    <w:rsid w:val="005349EF"/>
    <w:rsid w:val="005354FB"/>
    <w:rsid w:val="005355AE"/>
    <w:rsid w:val="005356DD"/>
    <w:rsid w:val="0053570A"/>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2C6"/>
    <w:rsid w:val="005432E7"/>
    <w:rsid w:val="005435A2"/>
    <w:rsid w:val="005440A5"/>
    <w:rsid w:val="00544243"/>
    <w:rsid w:val="005443EB"/>
    <w:rsid w:val="005449F4"/>
    <w:rsid w:val="00544E59"/>
    <w:rsid w:val="005456D7"/>
    <w:rsid w:val="00545F3B"/>
    <w:rsid w:val="0054619B"/>
    <w:rsid w:val="00546236"/>
    <w:rsid w:val="00546BD6"/>
    <w:rsid w:val="005470A6"/>
    <w:rsid w:val="005473D9"/>
    <w:rsid w:val="00547E2A"/>
    <w:rsid w:val="00547E6F"/>
    <w:rsid w:val="0055017B"/>
    <w:rsid w:val="0055025A"/>
    <w:rsid w:val="00550B37"/>
    <w:rsid w:val="00551012"/>
    <w:rsid w:val="005510CA"/>
    <w:rsid w:val="005518A0"/>
    <w:rsid w:val="00551B62"/>
    <w:rsid w:val="00551B8F"/>
    <w:rsid w:val="00552844"/>
    <w:rsid w:val="005528A8"/>
    <w:rsid w:val="00553B8F"/>
    <w:rsid w:val="00553CA7"/>
    <w:rsid w:val="005543F5"/>
    <w:rsid w:val="0055473C"/>
    <w:rsid w:val="0055485F"/>
    <w:rsid w:val="00554A78"/>
    <w:rsid w:val="00554AF3"/>
    <w:rsid w:val="00555584"/>
    <w:rsid w:val="00555AED"/>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5C1F"/>
    <w:rsid w:val="005660D1"/>
    <w:rsid w:val="00566320"/>
    <w:rsid w:val="0056639B"/>
    <w:rsid w:val="0056681E"/>
    <w:rsid w:val="005674D4"/>
    <w:rsid w:val="005675E4"/>
    <w:rsid w:val="00567652"/>
    <w:rsid w:val="00567C2A"/>
    <w:rsid w:val="00567D72"/>
    <w:rsid w:val="0057091A"/>
    <w:rsid w:val="00570A03"/>
    <w:rsid w:val="00570D9F"/>
    <w:rsid w:val="00570DEA"/>
    <w:rsid w:val="00570F25"/>
    <w:rsid w:val="00570F2E"/>
    <w:rsid w:val="005711BE"/>
    <w:rsid w:val="00571259"/>
    <w:rsid w:val="00571586"/>
    <w:rsid w:val="0057215D"/>
    <w:rsid w:val="00572860"/>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3AB"/>
    <w:rsid w:val="00584526"/>
    <w:rsid w:val="00584867"/>
    <w:rsid w:val="00584C80"/>
    <w:rsid w:val="00586060"/>
    <w:rsid w:val="005860AC"/>
    <w:rsid w:val="005861F8"/>
    <w:rsid w:val="00586471"/>
    <w:rsid w:val="00586694"/>
    <w:rsid w:val="0058698A"/>
    <w:rsid w:val="005879BF"/>
    <w:rsid w:val="00587EE0"/>
    <w:rsid w:val="0059022D"/>
    <w:rsid w:val="00590B4F"/>
    <w:rsid w:val="00590E7F"/>
    <w:rsid w:val="005911FA"/>
    <w:rsid w:val="00591207"/>
    <w:rsid w:val="00591FF5"/>
    <w:rsid w:val="0059239C"/>
    <w:rsid w:val="005923D7"/>
    <w:rsid w:val="005929B5"/>
    <w:rsid w:val="00592E39"/>
    <w:rsid w:val="00593362"/>
    <w:rsid w:val="00593E7B"/>
    <w:rsid w:val="00593EA9"/>
    <w:rsid w:val="0059439B"/>
    <w:rsid w:val="005944C6"/>
    <w:rsid w:val="00594784"/>
    <w:rsid w:val="0059541B"/>
    <w:rsid w:val="0059582E"/>
    <w:rsid w:val="00596547"/>
    <w:rsid w:val="00596BF3"/>
    <w:rsid w:val="00596EFC"/>
    <w:rsid w:val="00596FDB"/>
    <w:rsid w:val="00597836"/>
    <w:rsid w:val="00597A63"/>
    <w:rsid w:val="00597D36"/>
    <w:rsid w:val="005A004B"/>
    <w:rsid w:val="005A005A"/>
    <w:rsid w:val="005A0395"/>
    <w:rsid w:val="005A0418"/>
    <w:rsid w:val="005A088E"/>
    <w:rsid w:val="005A0B6A"/>
    <w:rsid w:val="005A0F15"/>
    <w:rsid w:val="005A12ED"/>
    <w:rsid w:val="005A1441"/>
    <w:rsid w:val="005A1508"/>
    <w:rsid w:val="005A1D5B"/>
    <w:rsid w:val="005A1F9F"/>
    <w:rsid w:val="005A2077"/>
    <w:rsid w:val="005A21E0"/>
    <w:rsid w:val="005A2634"/>
    <w:rsid w:val="005A26FD"/>
    <w:rsid w:val="005A27BD"/>
    <w:rsid w:val="005A2B76"/>
    <w:rsid w:val="005A315B"/>
    <w:rsid w:val="005A340F"/>
    <w:rsid w:val="005A37FE"/>
    <w:rsid w:val="005A3B48"/>
    <w:rsid w:val="005A3F87"/>
    <w:rsid w:val="005A4368"/>
    <w:rsid w:val="005A4540"/>
    <w:rsid w:val="005A45AA"/>
    <w:rsid w:val="005A4F01"/>
    <w:rsid w:val="005A501A"/>
    <w:rsid w:val="005A578E"/>
    <w:rsid w:val="005A5AD9"/>
    <w:rsid w:val="005A5BED"/>
    <w:rsid w:val="005A5C21"/>
    <w:rsid w:val="005A5D01"/>
    <w:rsid w:val="005A5E7D"/>
    <w:rsid w:val="005A6243"/>
    <w:rsid w:val="005A7051"/>
    <w:rsid w:val="005A7D33"/>
    <w:rsid w:val="005A7F9C"/>
    <w:rsid w:val="005B15BD"/>
    <w:rsid w:val="005B1D61"/>
    <w:rsid w:val="005B22B4"/>
    <w:rsid w:val="005B23FF"/>
    <w:rsid w:val="005B315D"/>
    <w:rsid w:val="005B35B5"/>
    <w:rsid w:val="005B3CB8"/>
    <w:rsid w:val="005B4112"/>
    <w:rsid w:val="005B41FB"/>
    <w:rsid w:val="005B44F7"/>
    <w:rsid w:val="005B478F"/>
    <w:rsid w:val="005B4B01"/>
    <w:rsid w:val="005B4EAC"/>
    <w:rsid w:val="005B5983"/>
    <w:rsid w:val="005B5B70"/>
    <w:rsid w:val="005B5CF1"/>
    <w:rsid w:val="005B6445"/>
    <w:rsid w:val="005B6539"/>
    <w:rsid w:val="005B6797"/>
    <w:rsid w:val="005B6852"/>
    <w:rsid w:val="005B68D6"/>
    <w:rsid w:val="005B724D"/>
    <w:rsid w:val="005B7D52"/>
    <w:rsid w:val="005C0D98"/>
    <w:rsid w:val="005C1067"/>
    <w:rsid w:val="005C1F93"/>
    <w:rsid w:val="005C2A3F"/>
    <w:rsid w:val="005C2B1D"/>
    <w:rsid w:val="005C32F6"/>
    <w:rsid w:val="005C3326"/>
    <w:rsid w:val="005C3399"/>
    <w:rsid w:val="005C3419"/>
    <w:rsid w:val="005C343C"/>
    <w:rsid w:val="005C37DA"/>
    <w:rsid w:val="005C3E4C"/>
    <w:rsid w:val="005C49FD"/>
    <w:rsid w:val="005C4FF6"/>
    <w:rsid w:val="005C56F4"/>
    <w:rsid w:val="005C594D"/>
    <w:rsid w:val="005C59D1"/>
    <w:rsid w:val="005C63DD"/>
    <w:rsid w:val="005C6B47"/>
    <w:rsid w:val="005C6E92"/>
    <w:rsid w:val="005C6EE7"/>
    <w:rsid w:val="005C7346"/>
    <w:rsid w:val="005C7FEC"/>
    <w:rsid w:val="005D05B3"/>
    <w:rsid w:val="005D12B0"/>
    <w:rsid w:val="005D14FA"/>
    <w:rsid w:val="005D191D"/>
    <w:rsid w:val="005D19D9"/>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95A"/>
    <w:rsid w:val="005D7F84"/>
    <w:rsid w:val="005E057C"/>
    <w:rsid w:val="005E066E"/>
    <w:rsid w:val="005E1950"/>
    <w:rsid w:val="005E19D8"/>
    <w:rsid w:val="005E1B0B"/>
    <w:rsid w:val="005E1C40"/>
    <w:rsid w:val="005E20EC"/>
    <w:rsid w:val="005E27E3"/>
    <w:rsid w:val="005E345C"/>
    <w:rsid w:val="005E364B"/>
    <w:rsid w:val="005E36A7"/>
    <w:rsid w:val="005E4040"/>
    <w:rsid w:val="005E4063"/>
    <w:rsid w:val="005E48AB"/>
    <w:rsid w:val="005E50A7"/>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3F9"/>
    <w:rsid w:val="005F3DB2"/>
    <w:rsid w:val="005F4163"/>
    <w:rsid w:val="005F458D"/>
    <w:rsid w:val="005F4813"/>
    <w:rsid w:val="005F4A92"/>
    <w:rsid w:val="005F4B05"/>
    <w:rsid w:val="005F4F06"/>
    <w:rsid w:val="005F4F9B"/>
    <w:rsid w:val="005F5C26"/>
    <w:rsid w:val="005F6753"/>
    <w:rsid w:val="005F6F4C"/>
    <w:rsid w:val="005F73A5"/>
    <w:rsid w:val="005F7557"/>
    <w:rsid w:val="005F756F"/>
    <w:rsid w:val="005F77C3"/>
    <w:rsid w:val="005F7D3E"/>
    <w:rsid w:val="0060005C"/>
    <w:rsid w:val="00600471"/>
    <w:rsid w:val="00600480"/>
    <w:rsid w:val="0060069F"/>
    <w:rsid w:val="006006C3"/>
    <w:rsid w:val="006009F4"/>
    <w:rsid w:val="00600A1E"/>
    <w:rsid w:val="00600C08"/>
    <w:rsid w:val="0060127C"/>
    <w:rsid w:val="006014B0"/>
    <w:rsid w:val="006014B8"/>
    <w:rsid w:val="00601A99"/>
    <w:rsid w:val="00601E26"/>
    <w:rsid w:val="006023D8"/>
    <w:rsid w:val="006027AA"/>
    <w:rsid w:val="00602A66"/>
    <w:rsid w:val="00603130"/>
    <w:rsid w:val="006033C7"/>
    <w:rsid w:val="006036FE"/>
    <w:rsid w:val="006046C4"/>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104A6"/>
    <w:rsid w:val="00610500"/>
    <w:rsid w:val="00611026"/>
    <w:rsid w:val="00611244"/>
    <w:rsid w:val="006114A4"/>
    <w:rsid w:val="00611644"/>
    <w:rsid w:val="00611679"/>
    <w:rsid w:val="00611685"/>
    <w:rsid w:val="00612357"/>
    <w:rsid w:val="006144E9"/>
    <w:rsid w:val="006145E2"/>
    <w:rsid w:val="006149AC"/>
    <w:rsid w:val="00614C64"/>
    <w:rsid w:val="00614CFC"/>
    <w:rsid w:val="00614DAB"/>
    <w:rsid w:val="006152CE"/>
    <w:rsid w:val="006156A4"/>
    <w:rsid w:val="006159DE"/>
    <w:rsid w:val="00615B6E"/>
    <w:rsid w:val="00616080"/>
    <w:rsid w:val="006162C0"/>
    <w:rsid w:val="00616377"/>
    <w:rsid w:val="006166C3"/>
    <w:rsid w:val="00616B51"/>
    <w:rsid w:val="006174F6"/>
    <w:rsid w:val="00617B16"/>
    <w:rsid w:val="00617C63"/>
    <w:rsid w:val="00617E8C"/>
    <w:rsid w:val="0062011C"/>
    <w:rsid w:val="006202C0"/>
    <w:rsid w:val="00620B51"/>
    <w:rsid w:val="00620DA1"/>
    <w:rsid w:val="00620FA7"/>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2728A"/>
    <w:rsid w:val="006301E0"/>
    <w:rsid w:val="00630479"/>
    <w:rsid w:val="00630490"/>
    <w:rsid w:val="00630536"/>
    <w:rsid w:val="00630F80"/>
    <w:rsid w:val="006310AE"/>
    <w:rsid w:val="006314DD"/>
    <w:rsid w:val="006318DD"/>
    <w:rsid w:val="00631C90"/>
    <w:rsid w:val="00632045"/>
    <w:rsid w:val="00632343"/>
    <w:rsid w:val="006323A7"/>
    <w:rsid w:val="00632466"/>
    <w:rsid w:val="0063246A"/>
    <w:rsid w:val="00632F74"/>
    <w:rsid w:val="0063327A"/>
    <w:rsid w:val="00633399"/>
    <w:rsid w:val="00633D9F"/>
    <w:rsid w:val="00633E3B"/>
    <w:rsid w:val="00634969"/>
    <w:rsid w:val="00634B9E"/>
    <w:rsid w:val="00634E4F"/>
    <w:rsid w:val="00634FB4"/>
    <w:rsid w:val="00635010"/>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83A"/>
    <w:rsid w:val="00641B30"/>
    <w:rsid w:val="00641DB6"/>
    <w:rsid w:val="00641FB1"/>
    <w:rsid w:val="006425D0"/>
    <w:rsid w:val="006426BD"/>
    <w:rsid w:val="00642EDE"/>
    <w:rsid w:val="0064363E"/>
    <w:rsid w:val="00644482"/>
    <w:rsid w:val="006447C2"/>
    <w:rsid w:val="006449CB"/>
    <w:rsid w:val="00644B7E"/>
    <w:rsid w:val="006452B4"/>
    <w:rsid w:val="006457F3"/>
    <w:rsid w:val="00645FE0"/>
    <w:rsid w:val="00646420"/>
    <w:rsid w:val="00646804"/>
    <w:rsid w:val="00647133"/>
    <w:rsid w:val="006479DD"/>
    <w:rsid w:val="00647E64"/>
    <w:rsid w:val="00650890"/>
    <w:rsid w:val="00650E14"/>
    <w:rsid w:val="00651645"/>
    <w:rsid w:val="00651665"/>
    <w:rsid w:val="00651A37"/>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15"/>
    <w:rsid w:val="00666C33"/>
    <w:rsid w:val="00666DEF"/>
    <w:rsid w:val="00667ACA"/>
    <w:rsid w:val="00667C00"/>
    <w:rsid w:val="00667EA7"/>
    <w:rsid w:val="006703E0"/>
    <w:rsid w:val="00670472"/>
    <w:rsid w:val="006713C3"/>
    <w:rsid w:val="00672175"/>
    <w:rsid w:val="006723DC"/>
    <w:rsid w:val="00672533"/>
    <w:rsid w:val="00672BB7"/>
    <w:rsid w:val="00673059"/>
    <w:rsid w:val="00673369"/>
    <w:rsid w:val="00673690"/>
    <w:rsid w:val="00673710"/>
    <w:rsid w:val="00673773"/>
    <w:rsid w:val="00673E06"/>
    <w:rsid w:val="00673FC7"/>
    <w:rsid w:val="006747FD"/>
    <w:rsid w:val="00675115"/>
    <w:rsid w:val="006754A7"/>
    <w:rsid w:val="006766B5"/>
    <w:rsid w:val="006777A5"/>
    <w:rsid w:val="0067794C"/>
    <w:rsid w:val="00677C7F"/>
    <w:rsid w:val="00677FCB"/>
    <w:rsid w:val="00680236"/>
    <w:rsid w:val="00680428"/>
    <w:rsid w:val="0068067A"/>
    <w:rsid w:val="00680B0E"/>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DD7"/>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5C34"/>
    <w:rsid w:val="00696184"/>
    <w:rsid w:val="00696EA8"/>
    <w:rsid w:val="00697438"/>
    <w:rsid w:val="006975CB"/>
    <w:rsid w:val="006977A0"/>
    <w:rsid w:val="00697A5F"/>
    <w:rsid w:val="006A0113"/>
    <w:rsid w:val="006A0753"/>
    <w:rsid w:val="006A0D5B"/>
    <w:rsid w:val="006A1025"/>
    <w:rsid w:val="006A15F8"/>
    <w:rsid w:val="006A184D"/>
    <w:rsid w:val="006A1D0A"/>
    <w:rsid w:val="006A1E59"/>
    <w:rsid w:val="006A1EE9"/>
    <w:rsid w:val="006A2638"/>
    <w:rsid w:val="006A2A02"/>
    <w:rsid w:val="006A31D7"/>
    <w:rsid w:val="006A3634"/>
    <w:rsid w:val="006A394D"/>
    <w:rsid w:val="006A4157"/>
    <w:rsid w:val="006A430E"/>
    <w:rsid w:val="006A466F"/>
    <w:rsid w:val="006A47AE"/>
    <w:rsid w:val="006A57E6"/>
    <w:rsid w:val="006A6643"/>
    <w:rsid w:val="006A6B3B"/>
    <w:rsid w:val="006A74DA"/>
    <w:rsid w:val="006B0038"/>
    <w:rsid w:val="006B01C1"/>
    <w:rsid w:val="006B0FC5"/>
    <w:rsid w:val="006B2395"/>
    <w:rsid w:val="006B2718"/>
    <w:rsid w:val="006B28BA"/>
    <w:rsid w:val="006B2BA3"/>
    <w:rsid w:val="006B2DAD"/>
    <w:rsid w:val="006B3082"/>
    <w:rsid w:val="006B3307"/>
    <w:rsid w:val="006B34F8"/>
    <w:rsid w:val="006B3875"/>
    <w:rsid w:val="006B3B26"/>
    <w:rsid w:val="006B4823"/>
    <w:rsid w:val="006B491E"/>
    <w:rsid w:val="006B4AFC"/>
    <w:rsid w:val="006B4B41"/>
    <w:rsid w:val="006B4BA1"/>
    <w:rsid w:val="006B4BAB"/>
    <w:rsid w:val="006B4BFD"/>
    <w:rsid w:val="006B4C68"/>
    <w:rsid w:val="006B4E31"/>
    <w:rsid w:val="006B4F82"/>
    <w:rsid w:val="006B521C"/>
    <w:rsid w:val="006B5722"/>
    <w:rsid w:val="006B5A7C"/>
    <w:rsid w:val="006B5ABF"/>
    <w:rsid w:val="006B5B41"/>
    <w:rsid w:val="006B623F"/>
    <w:rsid w:val="006B66B7"/>
    <w:rsid w:val="006B6F63"/>
    <w:rsid w:val="006B7985"/>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09F"/>
    <w:rsid w:val="006C3596"/>
    <w:rsid w:val="006C4342"/>
    <w:rsid w:val="006C4556"/>
    <w:rsid w:val="006C4740"/>
    <w:rsid w:val="006C4A59"/>
    <w:rsid w:val="006C4A88"/>
    <w:rsid w:val="006C4E96"/>
    <w:rsid w:val="006C5130"/>
    <w:rsid w:val="006C5767"/>
    <w:rsid w:val="006C5880"/>
    <w:rsid w:val="006C5A6A"/>
    <w:rsid w:val="006C62D2"/>
    <w:rsid w:val="006C6635"/>
    <w:rsid w:val="006C66B7"/>
    <w:rsid w:val="006C71A8"/>
    <w:rsid w:val="006C76AB"/>
    <w:rsid w:val="006C7AF1"/>
    <w:rsid w:val="006C7E05"/>
    <w:rsid w:val="006D029C"/>
    <w:rsid w:val="006D035A"/>
    <w:rsid w:val="006D03BA"/>
    <w:rsid w:val="006D04B7"/>
    <w:rsid w:val="006D0540"/>
    <w:rsid w:val="006D0E8F"/>
    <w:rsid w:val="006D11BB"/>
    <w:rsid w:val="006D14E5"/>
    <w:rsid w:val="006D1F55"/>
    <w:rsid w:val="006D27A9"/>
    <w:rsid w:val="006D3062"/>
    <w:rsid w:val="006D30B7"/>
    <w:rsid w:val="006D38F5"/>
    <w:rsid w:val="006D3943"/>
    <w:rsid w:val="006D3F4F"/>
    <w:rsid w:val="006D4366"/>
    <w:rsid w:val="006D46FA"/>
    <w:rsid w:val="006D4DB5"/>
    <w:rsid w:val="006D4DE2"/>
    <w:rsid w:val="006D55FC"/>
    <w:rsid w:val="006D5696"/>
    <w:rsid w:val="006D5C49"/>
    <w:rsid w:val="006D605C"/>
    <w:rsid w:val="006D6701"/>
    <w:rsid w:val="006D6E91"/>
    <w:rsid w:val="006D6F6E"/>
    <w:rsid w:val="006D79DC"/>
    <w:rsid w:val="006D7A41"/>
    <w:rsid w:val="006D7B84"/>
    <w:rsid w:val="006E0BA9"/>
    <w:rsid w:val="006E0D3D"/>
    <w:rsid w:val="006E155D"/>
    <w:rsid w:val="006E208F"/>
    <w:rsid w:val="006E2B42"/>
    <w:rsid w:val="006E2E14"/>
    <w:rsid w:val="006E3484"/>
    <w:rsid w:val="006E4B22"/>
    <w:rsid w:val="006E560E"/>
    <w:rsid w:val="006E5D79"/>
    <w:rsid w:val="006E60CB"/>
    <w:rsid w:val="006E6397"/>
    <w:rsid w:val="006E7109"/>
    <w:rsid w:val="006E7ABC"/>
    <w:rsid w:val="006E7B1C"/>
    <w:rsid w:val="006E7B86"/>
    <w:rsid w:val="006F07C5"/>
    <w:rsid w:val="006F0AE8"/>
    <w:rsid w:val="006F0F06"/>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469"/>
    <w:rsid w:val="006F66B3"/>
    <w:rsid w:val="006F6C38"/>
    <w:rsid w:val="006F6C84"/>
    <w:rsid w:val="006F75C1"/>
    <w:rsid w:val="006F75C5"/>
    <w:rsid w:val="006F7902"/>
    <w:rsid w:val="0070019C"/>
    <w:rsid w:val="00700300"/>
    <w:rsid w:val="00700AB4"/>
    <w:rsid w:val="00700EB8"/>
    <w:rsid w:val="00700F5B"/>
    <w:rsid w:val="0070115E"/>
    <w:rsid w:val="00702F72"/>
    <w:rsid w:val="00703AAD"/>
    <w:rsid w:val="00703B35"/>
    <w:rsid w:val="00703E5D"/>
    <w:rsid w:val="00703FEA"/>
    <w:rsid w:val="00704789"/>
    <w:rsid w:val="007049A6"/>
    <w:rsid w:val="00704CC1"/>
    <w:rsid w:val="007060E8"/>
    <w:rsid w:val="007061EC"/>
    <w:rsid w:val="00706624"/>
    <w:rsid w:val="00707232"/>
    <w:rsid w:val="00707563"/>
    <w:rsid w:val="00707F81"/>
    <w:rsid w:val="0071025C"/>
    <w:rsid w:val="007103EA"/>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99"/>
    <w:rsid w:val="00714CC7"/>
    <w:rsid w:val="007151D0"/>
    <w:rsid w:val="007153A2"/>
    <w:rsid w:val="00715404"/>
    <w:rsid w:val="00715A54"/>
    <w:rsid w:val="00715DD8"/>
    <w:rsid w:val="00715F6B"/>
    <w:rsid w:val="00715FE2"/>
    <w:rsid w:val="00716006"/>
    <w:rsid w:val="007161E3"/>
    <w:rsid w:val="00716E21"/>
    <w:rsid w:val="007172FC"/>
    <w:rsid w:val="00717A93"/>
    <w:rsid w:val="00717D20"/>
    <w:rsid w:val="00720354"/>
    <w:rsid w:val="007204B5"/>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4848"/>
    <w:rsid w:val="007352ED"/>
    <w:rsid w:val="00735631"/>
    <w:rsid w:val="0073576A"/>
    <w:rsid w:val="00735814"/>
    <w:rsid w:val="0073588B"/>
    <w:rsid w:val="00735A13"/>
    <w:rsid w:val="00735E46"/>
    <w:rsid w:val="00735FD4"/>
    <w:rsid w:val="007365AB"/>
    <w:rsid w:val="00737151"/>
    <w:rsid w:val="00737371"/>
    <w:rsid w:val="00737729"/>
    <w:rsid w:val="00737BF4"/>
    <w:rsid w:val="0074033A"/>
    <w:rsid w:val="007403B0"/>
    <w:rsid w:val="00740A54"/>
    <w:rsid w:val="00740E90"/>
    <w:rsid w:val="007411AB"/>
    <w:rsid w:val="007418A4"/>
    <w:rsid w:val="0074191B"/>
    <w:rsid w:val="00741B8B"/>
    <w:rsid w:val="00741DAE"/>
    <w:rsid w:val="007424AB"/>
    <w:rsid w:val="007432B1"/>
    <w:rsid w:val="007433B0"/>
    <w:rsid w:val="007434A8"/>
    <w:rsid w:val="00743DAD"/>
    <w:rsid w:val="00743E59"/>
    <w:rsid w:val="0074448B"/>
    <w:rsid w:val="00744687"/>
    <w:rsid w:val="00744C12"/>
    <w:rsid w:val="00744CDB"/>
    <w:rsid w:val="00744E1F"/>
    <w:rsid w:val="00744E8C"/>
    <w:rsid w:val="0074510B"/>
    <w:rsid w:val="007458C9"/>
    <w:rsid w:val="00745BEF"/>
    <w:rsid w:val="00746B3A"/>
    <w:rsid w:val="00746B84"/>
    <w:rsid w:val="00747034"/>
    <w:rsid w:val="0074703C"/>
    <w:rsid w:val="00747046"/>
    <w:rsid w:val="00747493"/>
    <w:rsid w:val="007478E9"/>
    <w:rsid w:val="00747C90"/>
    <w:rsid w:val="00747D73"/>
    <w:rsid w:val="00747F1B"/>
    <w:rsid w:val="0075015A"/>
    <w:rsid w:val="007501B9"/>
    <w:rsid w:val="00750755"/>
    <w:rsid w:val="00750CE8"/>
    <w:rsid w:val="0075101A"/>
    <w:rsid w:val="0075102F"/>
    <w:rsid w:val="007511E7"/>
    <w:rsid w:val="00751386"/>
    <w:rsid w:val="00751387"/>
    <w:rsid w:val="007515C6"/>
    <w:rsid w:val="00751946"/>
    <w:rsid w:val="00752AF4"/>
    <w:rsid w:val="00752C37"/>
    <w:rsid w:val="00752F56"/>
    <w:rsid w:val="0075303A"/>
    <w:rsid w:val="0075306E"/>
    <w:rsid w:val="00753C64"/>
    <w:rsid w:val="007543DD"/>
    <w:rsid w:val="00754D11"/>
    <w:rsid w:val="00754F03"/>
    <w:rsid w:val="0075581E"/>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3C1"/>
    <w:rsid w:val="0076353D"/>
    <w:rsid w:val="00763733"/>
    <w:rsid w:val="00763882"/>
    <w:rsid w:val="00763A87"/>
    <w:rsid w:val="00763A9E"/>
    <w:rsid w:val="007649E0"/>
    <w:rsid w:val="0076530E"/>
    <w:rsid w:val="007657CD"/>
    <w:rsid w:val="007657D1"/>
    <w:rsid w:val="00765DDB"/>
    <w:rsid w:val="00765DF0"/>
    <w:rsid w:val="007665BD"/>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0B0"/>
    <w:rsid w:val="00774492"/>
    <w:rsid w:val="007747F0"/>
    <w:rsid w:val="007747FB"/>
    <w:rsid w:val="00774869"/>
    <w:rsid w:val="00774F13"/>
    <w:rsid w:val="00775B65"/>
    <w:rsid w:val="00775C45"/>
    <w:rsid w:val="00775DB0"/>
    <w:rsid w:val="0077610A"/>
    <w:rsid w:val="00776A1B"/>
    <w:rsid w:val="00776F29"/>
    <w:rsid w:val="0077704F"/>
    <w:rsid w:val="00777085"/>
    <w:rsid w:val="007774F2"/>
    <w:rsid w:val="00777558"/>
    <w:rsid w:val="00777B5C"/>
    <w:rsid w:val="00780400"/>
    <w:rsid w:val="007805DA"/>
    <w:rsid w:val="00780738"/>
    <w:rsid w:val="00780DA4"/>
    <w:rsid w:val="00780E81"/>
    <w:rsid w:val="00781954"/>
    <w:rsid w:val="00781B3F"/>
    <w:rsid w:val="00781B5C"/>
    <w:rsid w:val="00781CCD"/>
    <w:rsid w:val="00781F15"/>
    <w:rsid w:val="00782987"/>
    <w:rsid w:val="007829E6"/>
    <w:rsid w:val="00782B3D"/>
    <w:rsid w:val="0078368F"/>
    <w:rsid w:val="00783B6F"/>
    <w:rsid w:val="00783C87"/>
    <w:rsid w:val="00783D10"/>
    <w:rsid w:val="00783E2C"/>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0D5F"/>
    <w:rsid w:val="00791492"/>
    <w:rsid w:val="00791CDB"/>
    <w:rsid w:val="00791FA6"/>
    <w:rsid w:val="00792226"/>
    <w:rsid w:val="00792A2A"/>
    <w:rsid w:val="00792DF6"/>
    <w:rsid w:val="007936EE"/>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3BD"/>
    <w:rsid w:val="007A3B18"/>
    <w:rsid w:val="007A3BB0"/>
    <w:rsid w:val="007A4BD9"/>
    <w:rsid w:val="007A4FC8"/>
    <w:rsid w:val="007A50B5"/>
    <w:rsid w:val="007A515D"/>
    <w:rsid w:val="007A533C"/>
    <w:rsid w:val="007A5446"/>
    <w:rsid w:val="007A55E4"/>
    <w:rsid w:val="007A560D"/>
    <w:rsid w:val="007A574F"/>
    <w:rsid w:val="007A5858"/>
    <w:rsid w:val="007A6040"/>
    <w:rsid w:val="007A60F1"/>
    <w:rsid w:val="007A6293"/>
    <w:rsid w:val="007A6A28"/>
    <w:rsid w:val="007A6A61"/>
    <w:rsid w:val="007A6E6D"/>
    <w:rsid w:val="007A7312"/>
    <w:rsid w:val="007A776D"/>
    <w:rsid w:val="007A7BD7"/>
    <w:rsid w:val="007B0E43"/>
    <w:rsid w:val="007B1075"/>
    <w:rsid w:val="007B176D"/>
    <w:rsid w:val="007B1921"/>
    <w:rsid w:val="007B1E60"/>
    <w:rsid w:val="007B27A4"/>
    <w:rsid w:val="007B27B4"/>
    <w:rsid w:val="007B2A51"/>
    <w:rsid w:val="007B2C94"/>
    <w:rsid w:val="007B2D38"/>
    <w:rsid w:val="007B2D8B"/>
    <w:rsid w:val="007B3846"/>
    <w:rsid w:val="007B3A7B"/>
    <w:rsid w:val="007B44A9"/>
    <w:rsid w:val="007B4A32"/>
    <w:rsid w:val="007B4BB1"/>
    <w:rsid w:val="007B4D05"/>
    <w:rsid w:val="007B5119"/>
    <w:rsid w:val="007B6586"/>
    <w:rsid w:val="007B6666"/>
    <w:rsid w:val="007B6A03"/>
    <w:rsid w:val="007B6D9B"/>
    <w:rsid w:val="007B70CF"/>
    <w:rsid w:val="007B7268"/>
    <w:rsid w:val="007B7542"/>
    <w:rsid w:val="007B7789"/>
    <w:rsid w:val="007B7D35"/>
    <w:rsid w:val="007B7FDF"/>
    <w:rsid w:val="007C02CC"/>
    <w:rsid w:val="007C121D"/>
    <w:rsid w:val="007C1277"/>
    <w:rsid w:val="007C1BF9"/>
    <w:rsid w:val="007C1DE0"/>
    <w:rsid w:val="007C244B"/>
    <w:rsid w:val="007C2F14"/>
    <w:rsid w:val="007C31AE"/>
    <w:rsid w:val="007C358D"/>
    <w:rsid w:val="007C374D"/>
    <w:rsid w:val="007C4097"/>
    <w:rsid w:val="007C44C4"/>
    <w:rsid w:val="007C4706"/>
    <w:rsid w:val="007C4814"/>
    <w:rsid w:val="007C5908"/>
    <w:rsid w:val="007C5A52"/>
    <w:rsid w:val="007C5AD7"/>
    <w:rsid w:val="007C5B24"/>
    <w:rsid w:val="007C6193"/>
    <w:rsid w:val="007C620A"/>
    <w:rsid w:val="007C6956"/>
    <w:rsid w:val="007C760C"/>
    <w:rsid w:val="007C7790"/>
    <w:rsid w:val="007C77FB"/>
    <w:rsid w:val="007D00AF"/>
    <w:rsid w:val="007D0B18"/>
    <w:rsid w:val="007D0C20"/>
    <w:rsid w:val="007D0EA6"/>
    <w:rsid w:val="007D1163"/>
    <w:rsid w:val="007D147C"/>
    <w:rsid w:val="007D14D4"/>
    <w:rsid w:val="007D1580"/>
    <w:rsid w:val="007D1680"/>
    <w:rsid w:val="007D1856"/>
    <w:rsid w:val="007D1C72"/>
    <w:rsid w:val="007D1FA9"/>
    <w:rsid w:val="007D206D"/>
    <w:rsid w:val="007D23AC"/>
    <w:rsid w:val="007D2CBC"/>
    <w:rsid w:val="007D2EBC"/>
    <w:rsid w:val="007D33A8"/>
    <w:rsid w:val="007D3715"/>
    <w:rsid w:val="007D4B1E"/>
    <w:rsid w:val="007D4E50"/>
    <w:rsid w:val="007D52F3"/>
    <w:rsid w:val="007D5380"/>
    <w:rsid w:val="007D5401"/>
    <w:rsid w:val="007D56F5"/>
    <w:rsid w:val="007D594B"/>
    <w:rsid w:val="007D5F1D"/>
    <w:rsid w:val="007D690F"/>
    <w:rsid w:val="007D6C47"/>
    <w:rsid w:val="007D6E4B"/>
    <w:rsid w:val="007D7122"/>
    <w:rsid w:val="007D72D2"/>
    <w:rsid w:val="007D7665"/>
    <w:rsid w:val="007D79EE"/>
    <w:rsid w:val="007D7A8A"/>
    <w:rsid w:val="007E0B5A"/>
    <w:rsid w:val="007E0BFF"/>
    <w:rsid w:val="007E0EBA"/>
    <w:rsid w:val="007E1604"/>
    <w:rsid w:val="007E17A6"/>
    <w:rsid w:val="007E1C51"/>
    <w:rsid w:val="007E278C"/>
    <w:rsid w:val="007E2A28"/>
    <w:rsid w:val="007E2C07"/>
    <w:rsid w:val="007E2C32"/>
    <w:rsid w:val="007E312C"/>
    <w:rsid w:val="007E3259"/>
    <w:rsid w:val="007E36BE"/>
    <w:rsid w:val="007E4456"/>
    <w:rsid w:val="007E4B05"/>
    <w:rsid w:val="007E567B"/>
    <w:rsid w:val="007E56CD"/>
    <w:rsid w:val="007E599C"/>
    <w:rsid w:val="007E79AB"/>
    <w:rsid w:val="007E7E9E"/>
    <w:rsid w:val="007E7F58"/>
    <w:rsid w:val="007F0428"/>
    <w:rsid w:val="007F0583"/>
    <w:rsid w:val="007F077C"/>
    <w:rsid w:val="007F0F41"/>
    <w:rsid w:val="007F111A"/>
    <w:rsid w:val="007F1424"/>
    <w:rsid w:val="007F17A8"/>
    <w:rsid w:val="007F2094"/>
    <w:rsid w:val="007F2E45"/>
    <w:rsid w:val="007F314E"/>
    <w:rsid w:val="007F3B31"/>
    <w:rsid w:val="007F3B6E"/>
    <w:rsid w:val="007F4225"/>
    <w:rsid w:val="007F435B"/>
    <w:rsid w:val="007F43F7"/>
    <w:rsid w:val="007F452B"/>
    <w:rsid w:val="007F470E"/>
    <w:rsid w:val="007F4DB7"/>
    <w:rsid w:val="007F5396"/>
    <w:rsid w:val="007F5616"/>
    <w:rsid w:val="007F61AF"/>
    <w:rsid w:val="007F656D"/>
    <w:rsid w:val="007F6BA6"/>
    <w:rsid w:val="007F6D8B"/>
    <w:rsid w:val="007F706B"/>
    <w:rsid w:val="007F7789"/>
    <w:rsid w:val="007F7910"/>
    <w:rsid w:val="007F7A74"/>
    <w:rsid w:val="00800241"/>
    <w:rsid w:val="008007A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6436"/>
    <w:rsid w:val="008176EA"/>
    <w:rsid w:val="00817717"/>
    <w:rsid w:val="00817AC4"/>
    <w:rsid w:val="00820332"/>
    <w:rsid w:val="008203EE"/>
    <w:rsid w:val="0082083B"/>
    <w:rsid w:val="00820E6A"/>
    <w:rsid w:val="00821416"/>
    <w:rsid w:val="008218B2"/>
    <w:rsid w:val="008225CC"/>
    <w:rsid w:val="008225F8"/>
    <w:rsid w:val="00822F22"/>
    <w:rsid w:val="008230F4"/>
    <w:rsid w:val="008233B0"/>
    <w:rsid w:val="008233FF"/>
    <w:rsid w:val="0082357B"/>
    <w:rsid w:val="00823A8F"/>
    <w:rsid w:val="00824419"/>
    <w:rsid w:val="00824483"/>
    <w:rsid w:val="0082489B"/>
    <w:rsid w:val="00824D88"/>
    <w:rsid w:val="00825549"/>
    <w:rsid w:val="008255B1"/>
    <w:rsid w:val="008255DD"/>
    <w:rsid w:val="0082564E"/>
    <w:rsid w:val="008256B2"/>
    <w:rsid w:val="00825B01"/>
    <w:rsid w:val="00825D24"/>
    <w:rsid w:val="00825F83"/>
    <w:rsid w:val="008261D6"/>
    <w:rsid w:val="008266C6"/>
    <w:rsid w:val="00826BCB"/>
    <w:rsid w:val="00827318"/>
    <w:rsid w:val="00827550"/>
    <w:rsid w:val="00827AEC"/>
    <w:rsid w:val="00830427"/>
    <w:rsid w:val="008309C8"/>
    <w:rsid w:val="00830A3F"/>
    <w:rsid w:val="00830E0C"/>
    <w:rsid w:val="0083112E"/>
    <w:rsid w:val="00831131"/>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1A6"/>
    <w:rsid w:val="00836EB8"/>
    <w:rsid w:val="00836EEB"/>
    <w:rsid w:val="00836F98"/>
    <w:rsid w:val="00837144"/>
    <w:rsid w:val="008375DA"/>
    <w:rsid w:val="00837D61"/>
    <w:rsid w:val="00840586"/>
    <w:rsid w:val="00841A86"/>
    <w:rsid w:val="00841E49"/>
    <w:rsid w:val="008422B3"/>
    <w:rsid w:val="0084230F"/>
    <w:rsid w:val="0084237A"/>
    <w:rsid w:val="00842439"/>
    <w:rsid w:val="00842812"/>
    <w:rsid w:val="0084374F"/>
    <w:rsid w:val="00844292"/>
    <w:rsid w:val="0084466C"/>
    <w:rsid w:val="00844694"/>
    <w:rsid w:val="00845A3F"/>
    <w:rsid w:val="00845B86"/>
    <w:rsid w:val="00845D76"/>
    <w:rsid w:val="00845E00"/>
    <w:rsid w:val="00845E81"/>
    <w:rsid w:val="008466CE"/>
    <w:rsid w:val="0084677F"/>
    <w:rsid w:val="008467DD"/>
    <w:rsid w:val="008468DA"/>
    <w:rsid w:val="00846B11"/>
    <w:rsid w:val="00847DF6"/>
    <w:rsid w:val="00847FB1"/>
    <w:rsid w:val="008503D3"/>
    <w:rsid w:val="00850555"/>
    <w:rsid w:val="008506A9"/>
    <w:rsid w:val="00850A70"/>
    <w:rsid w:val="00851043"/>
    <w:rsid w:val="00851137"/>
    <w:rsid w:val="00851841"/>
    <w:rsid w:val="00852007"/>
    <w:rsid w:val="008520E1"/>
    <w:rsid w:val="008523DD"/>
    <w:rsid w:val="00852578"/>
    <w:rsid w:val="00852852"/>
    <w:rsid w:val="00852996"/>
    <w:rsid w:val="00852D6C"/>
    <w:rsid w:val="00853259"/>
    <w:rsid w:val="0085390D"/>
    <w:rsid w:val="00854071"/>
    <w:rsid w:val="00854445"/>
    <w:rsid w:val="008544E6"/>
    <w:rsid w:val="00854513"/>
    <w:rsid w:val="00854791"/>
    <w:rsid w:val="0085492F"/>
    <w:rsid w:val="00854E94"/>
    <w:rsid w:val="008553FD"/>
    <w:rsid w:val="00855908"/>
    <w:rsid w:val="00855D5D"/>
    <w:rsid w:val="00856139"/>
    <w:rsid w:val="008562DD"/>
    <w:rsid w:val="00856614"/>
    <w:rsid w:val="00856722"/>
    <w:rsid w:val="00856AD4"/>
    <w:rsid w:val="00856B21"/>
    <w:rsid w:val="00857664"/>
    <w:rsid w:val="00857839"/>
    <w:rsid w:val="00857E7E"/>
    <w:rsid w:val="008601E1"/>
    <w:rsid w:val="00860BF9"/>
    <w:rsid w:val="00860D5B"/>
    <w:rsid w:val="00860FD8"/>
    <w:rsid w:val="0086103D"/>
    <w:rsid w:val="0086123A"/>
    <w:rsid w:val="00861592"/>
    <w:rsid w:val="008622DF"/>
    <w:rsid w:val="0086246B"/>
    <w:rsid w:val="00862B5B"/>
    <w:rsid w:val="00863286"/>
    <w:rsid w:val="0086361C"/>
    <w:rsid w:val="00863AD2"/>
    <w:rsid w:val="00863AE3"/>
    <w:rsid w:val="00865450"/>
    <w:rsid w:val="008657BE"/>
    <w:rsid w:val="00865816"/>
    <w:rsid w:val="00865B77"/>
    <w:rsid w:val="00866FE1"/>
    <w:rsid w:val="0086752F"/>
    <w:rsid w:val="00867705"/>
    <w:rsid w:val="0086788C"/>
    <w:rsid w:val="0087038C"/>
    <w:rsid w:val="00870D92"/>
    <w:rsid w:val="008710CE"/>
    <w:rsid w:val="008713B4"/>
    <w:rsid w:val="00871506"/>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036"/>
    <w:rsid w:val="00877462"/>
    <w:rsid w:val="008778F5"/>
    <w:rsid w:val="0088028A"/>
    <w:rsid w:val="0088075F"/>
    <w:rsid w:val="00880D77"/>
    <w:rsid w:val="00880F5A"/>
    <w:rsid w:val="00881189"/>
    <w:rsid w:val="0088121A"/>
    <w:rsid w:val="0088122E"/>
    <w:rsid w:val="008819AA"/>
    <w:rsid w:val="00881E82"/>
    <w:rsid w:val="00882506"/>
    <w:rsid w:val="00882BC2"/>
    <w:rsid w:val="008837D9"/>
    <w:rsid w:val="008839EE"/>
    <w:rsid w:val="00883E24"/>
    <w:rsid w:val="00884818"/>
    <w:rsid w:val="00884A8E"/>
    <w:rsid w:val="00884B86"/>
    <w:rsid w:val="00884C5D"/>
    <w:rsid w:val="00884ED0"/>
    <w:rsid w:val="0088504C"/>
    <w:rsid w:val="0088534F"/>
    <w:rsid w:val="0088576D"/>
    <w:rsid w:val="00885CFB"/>
    <w:rsid w:val="00885FAA"/>
    <w:rsid w:val="00886DFE"/>
    <w:rsid w:val="00886F20"/>
    <w:rsid w:val="008870EC"/>
    <w:rsid w:val="00887BA6"/>
    <w:rsid w:val="00890123"/>
    <w:rsid w:val="0089048F"/>
    <w:rsid w:val="0089056B"/>
    <w:rsid w:val="008905EB"/>
    <w:rsid w:val="00891764"/>
    <w:rsid w:val="00891897"/>
    <w:rsid w:val="00891FBA"/>
    <w:rsid w:val="008927EE"/>
    <w:rsid w:val="0089297E"/>
    <w:rsid w:val="00892AE1"/>
    <w:rsid w:val="00892CF4"/>
    <w:rsid w:val="00892EE8"/>
    <w:rsid w:val="00893528"/>
    <w:rsid w:val="0089382D"/>
    <w:rsid w:val="00893B97"/>
    <w:rsid w:val="00893D78"/>
    <w:rsid w:val="00894A7A"/>
    <w:rsid w:val="00894C2D"/>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3DF6"/>
    <w:rsid w:val="008A4FEC"/>
    <w:rsid w:val="008A502C"/>
    <w:rsid w:val="008A5554"/>
    <w:rsid w:val="008A56DF"/>
    <w:rsid w:val="008A6022"/>
    <w:rsid w:val="008A6055"/>
    <w:rsid w:val="008A6123"/>
    <w:rsid w:val="008A64A6"/>
    <w:rsid w:val="008A658F"/>
    <w:rsid w:val="008A65DD"/>
    <w:rsid w:val="008A6CC2"/>
    <w:rsid w:val="008A6CFC"/>
    <w:rsid w:val="008A7108"/>
    <w:rsid w:val="008A73B4"/>
    <w:rsid w:val="008A7E0E"/>
    <w:rsid w:val="008A7EF0"/>
    <w:rsid w:val="008B017B"/>
    <w:rsid w:val="008B089D"/>
    <w:rsid w:val="008B0BA1"/>
    <w:rsid w:val="008B108A"/>
    <w:rsid w:val="008B1446"/>
    <w:rsid w:val="008B1B04"/>
    <w:rsid w:val="008B2001"/>
    <w:rsid w:val="008B233F"/>
    <w:rsid w:val="008B23E3"/>
    <w:rsid w:val="008B25B4"/>
    <w:rsid w:val="008B29DA"/>
    <w:rsid w:val="008B2DC4"/>
    <w:rsid w:val="008B3CD7"/>
    <w:rsid w:val="008B425C"/>
    <w:rsid w:val="008B42AC"/>
    <w:rsid w:val="008B430C"/>
    <w:rsid w:val="008B43AA"/>
    <w:rsid w:val="008B448F"/>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3C2"/>
    <w:rsid w:val="008C2BE2"/>
    <w:rsid w:val="008C2D07"/>
    <w:rsid w:val="008C331C"/>
    <w:rsid w:val="008C3BD6"/>
    <w:rsid w:val="008C3E2F"/>
    <w:rsid w:val="008C3E90"/>
    <w:rsid w:val="008C44B2"/>
    <w:rsid w:val="008C46B0"/>
    <w:rsid w:val="008C46B1"/>
    <w:rsid w:val="008C4AF3"/>
    <w:rsid w:val="008C4C42"/>
    <w:rsid w:val="008C4C5C"/>
    <w:rsid w:val="008C4F45"/>
    <w:rsid w:val="008C5383"/>
    <w:rsid w:val="008C53AB"/>
    <w:rsid w:val="008C53E3"/>
    <w:rsid w:val="008C7238"/>
    <w:rsid w:val="008C754C"/>
    <w:rsid w:val="008C761A"/>
    <w:rsid w:val="008C78A5"/>
    <w:rsid w:val="008C7E68"/>
    <w:rsid w:val="008D0270"/>
    <w:rsid w:val="008D0412"/>
    <w:rsid w:val="008D0850"/>
    <w:rsid w:val="008D092D"/>
    <w:rsid w:val="008D09E0"/>
    <w:rsid w:val="008D0E4F"/>
    <w:rsid w:val="008D27B9"/>
    <w:rsid w:val="008D2DC0"/>
    <w:rsid w:val="008D3057"/>
    <w:rsid w:val="008D3C3D"/>
    <w:rsid w:val="008D46BD"/>
    <w:rsid w:val="008D47F5"/>
    <w:rsid w:val="008D49F9"/>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460"/>
    <w:rsid w:val="008E1775"/>
    <w:rsid w:val="008E193D"/>
    <w:rsid w:val="008E1D4E"/>
    <w:rsid w:val="008E1DFC"/>
    <w:rsid w:val="008E1E38"/>
    <w:rsid w:val="008E20A8"/>
    <w:rsid w:val="008E21B0"/>
    <w:rsid w:val="008E229A"/>
    <w:rsid w:val="008E2441"/>
    <w:rsid w:val="008E24B6"/>
    <w:rsid w:val="008E26CA"/>
    <w:rsid w:val="008E2A44"/>
    <w:rsid w:val="008E2DEC"/>
    <w:rsid w:val="008E34DF"/>
    <w:rsid w:val="008E38DF"/>
    <w:rsid w:val="008E3922"/>
    <w:rsid w:val="008E3F77"/>
    <w:rsid w:val="008E4389"/>
    <w:rsid w:val="008E445D"/>
    <w:rsid w:val="008E4701"/>
    <w:rsid w:val="008E48B9"/>
    <w:rsid w:val="008E5298"/>
    <w:rsid w:val="008E6545"/>
    <w:rsid w:val="008E65B1"/>
    <w:rsid w:val="008E6612"/>
    <w:rsid w:val="008E6C34"/>
    <w:rsid w:val="008E7073"/>
    <w:rsid w:val="008E7347"/>
    <w:rsid w:val="008E795B"/>
    <w:rsid w:val="008E7E0D"/>
    <w:rsid w:val="008F0501"/>
    <w:rsid w:val="008F055C"/>
    <w:rsid w:val="008F09B2"/>
    <w:rsid w:val="008F0F22"/>
    <w:rsid w:val="008F0FDD"/>
    <w:rsid w:val="008F145C"/>
    <w:rsid w:val="008F26DC"/>
    <w:rsid w:val="008F26E8"/>
    <w:rsid w:val="008F2AAB"/>
    <w:rsid w:val="008F36E8"/>
    <w:rsid w:val="008F3B1B"/>
    <w:rsid w:val="008F3B54"/>
    <w:rsid w:val="008F3E75"/>
    <w:rsid w:val="008F40D3"/>
    <w:rsid w:val="008F438F"/>
    <w:rsid w:val="008F468A"/>
    <w:rsid w:val="008F4F38"/>
    <w:rsid w:val="008F517A"/>
    <w:rsid w:val="008F5C9D"/>
    <w:rsid w:val="008F6308"/>
    <w:rsid w:val="008F661A"/>
    <w:rsid w:val="008F6A8A"/>
    <w:rsid w:val="008F6F65"/>
    <w:rsid w:val="008F77DC"/>
    <w:rsid w:val="008F7F61"/>
    <w:rsid w:val="0090037D"/>
    <w:rsid w:val="009008A4"/>
    <w:rsid w:val="00900CBA"/>
    <w:rsid w:val="00900D6E"/>
    <w:rsid w:val="00900DE1"/>
    <w:rsid w:val="00901487"/>
    <w:rsid w:val="0090186C"/>
    <w:rsid w:val="009019DB"/>
    <w:rsid w:val="00901E01"/>
    <w:rsid w:val="00901F5A"/>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862"/>
    <w:rsid w:val="00907CC2"/>
    <w:rsid w:val="00907F4C"/>
    <w:rsid w:val="00910084"/>
    <w:rsid w:val="00910231"/>
    <w:rsid w:val="00910762"/>
    <w:rsid w:val="00910B58"/>
    <w:rsid w:val="00910CDA"/>
    <w:rsid w:val="0091110E"/>
    <w:rsid w:val="00911962"/>
    <w:rsid w:val="00911B2A"/>
    <w:rsid w:val="00911C21"/>
    <w:rsid w:val="00911CDF"/>
    <w:rsid w:val="00912542"/>
    <w:rsid w:val="009127AF"/>
    <w:rsid w:val="009129BE"/>
    <w:rsid w:val="009129F5"/>
    <w:rsid w:val="00912B82"/>
    <w:rsid w:val="00912E64"/>
    <w:rsid w:val="009132E0"/>
    <w:rsid w:val="0091353B"/>
    <w:rsid w:val="00913DE6"/>
    <w:rsid w:val="00914C50"/>
    <w:rsid w:val="00914E2A"/>
    <w:rsid w:val="00914FA3"/>
    <w:rsid w:val="0091530B"/>
    <w:rsid w:val="009159C3"/>
    <w:rsid w:val="009160BA"/>
    <w:rsid w:val="009165C4"/>
    <w:rsid w:val="009173FB"/>
    <w:rsid w:val="00917CC8"/>
    <w:rsid w:val="009203B7"/>
    <w:rsid w:val="009203DB"/>
    <w:rsid w:val="00920B04"/>
    <w:rsid w:val="00920B8C"/>
    <w:rsid w:val="00921131"/>
    <w:rsid w:val="00921899"/>
    <w:rsid w:val="00921B89"/>
    <w:rsid w:val="00921E57"/>
    <w:rsid w:val="00922A73"/>
    <w:rsid w:val="00922CD4"/>
    <w:rsid w:val="009233E5"/>
    <w:rsid w:val="009233FE"/>
    <w:rsid w:val="00923539"/>
    <w:rsid w:val="0092387B"/>
    <w:rsid w:val="00923E8D"/>
    <w:rsid w:val="00924C33"/>
    <w:rsid w:val="00924FD3"/>
    <w:rsid w:val="009251F1"/>
    <w:rsid w:val="0092589A"/>
    <w:rsid w:val="00925962"/>
    <w:rsid w:val="00925A8A"/>
    <w:rsid w:val="00926007"/>
    <w:rsid w:val="009261A0"/>
    <w:rsid w:val="009263CE"/>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CE7"/>
    <w:rsid w:val="00936F42"/>
    <w:rsid w:val="00937568"/>
    <w:rsid w:val="00937C69"/>
    <w:rsid w:val="00937EB6"/>
    <w:rsid w:val="0094024D"/>
    <w:rsid w:val="009404AF"/>
    <w:rsid w:val="00940867"/>
    <w:rsid w:val="00940F46"/>
    <w:rsid w:val="009414EC"/>
    <w:rsid w:val="009415D5"/>
    <w:rsid w:val="00941A84"/>
    <w:rsid w:val="00941CD1"/>
    <w:rsid w:val="009428B6"/>
    <w:rsid w:val="00942AF3"/>
    <w:rsid w:val="009432ED"/>
    <w:rsid w:val="00943F29"/>
    <w:rsid w:val="00944042"/>
    <w:rsid w:val="00944598"/>
    <w:rsid w:val="009447CC"/>
    <w:rsid w:val="00944AC8"/>
    <w:rsid w:val="00944AE6"/>
    <w:rsid w:val="00944B4F"/>
    <w:rsid w:val="0094581A"/>
    <w:rsid w:val="009459FB"/>
    <w:rsid w:val="00945C80"/>
    <w:rsid w:val="009460A8"/>
    <w:rsid w:val="009460FF"/>
    <w:rsid w:val="00946679"/>
    <w:rsid w:val="00946889"/>
    <w:rsid w:val="00946AC6"/>
    <w:rsid w:val="009470BE"/>
    <w:rsid w:val="00947DD9"/>
    <w:rsid w:val="00947FF0"/>
    <w:rsid w:val="009501EF"/>
    <w:rsid w:val="00950D63"/>
    <w:rsid w:val="0095110A"/>
    <w:rsid w:val="00951155"/>
    <w:rsid w:val="00951272"/>
    <w:rsid w:val="0095165E"/>
    <w:rsid w:val="00951C4D"/>
    <w:rsid w:val="00951C8F"/>
    <w:rsid w:val="00951CD2"/>
    <w:rsid w:val="00951E87"/>
    <w:rsid w:val="00952243"/>
    <w:rsid w:val="00952426"/>
    <w:rsid w:val="009524EE"/>
    <w:rsid w:val="00952E69"/>
    <w:rsid w:val="00952F8B"/>
    <w:rsid w:val="0095330F"/>
    <w:rsid w:val="00953AB6"/>
    <w:rsid w:val="00953DB4"/>
    <w:rsid w:val="009553BF"/>
    <w:rsid w:val="00955454"/>
    <w:rsid w:val="00955553"/>
    <w:rsid w:val="0095577A"/>
    <w:rsid w:val="00955F99"/>
    <w:rsid w:val="009563A1"/>
    <w:rsid w:val="00956F2D"/>
    <w:rsid w:val="00957270"/>
    <w:rsid w:val="00957787"/>
    <w:rsid w:val="00957B30"/>
    <w:rsid w:val="00960003"/>
    <w:rsid w:val="00960040"/>
    <w:rsid w:val="00960093"/>
    <w:rsid w:val="0096087D"/>
    <w:rsid w:val="00960FC3"/>
    <w:rsid w:val="0096125D"/>
    <w:rsid w:val="009612EE"/>
    <w:rsid w:val="009617F6"/>
    <w:rsid w:val="0096231E"/>
    <w:rsid w:val="00962A76"/>
    <w:rsid w:val="00962B7E"/>
    <w:rsid w:val="00962D08"/>
    <w:rsid w:val="0096322A"/>
    <w:rsid w:val="00963301"/>
    <w:rsid w:val="0096358B"/>
    <w:rsid w:val="00963CC3"/>
    <w:rsid w:val="00964034"/>
    <w:rsid w:val="0096419C"/>
    <w:rsid w:val="00964785"/>
    <w:rsid w:val="009649A2"/>
    <w:rsid w:val="00964A19"/>
    <w:rsid w:val="00965EBB"/>
    <w:rsid w:val="00966AAF"/>
    <w:rsid w:val="009671E0"/>
    <w:rsid w:val="009674CE"/>
    <w:rsid w:val="009679B6"/>
    <w:rsid w:val="00967FC4"/>
    <w:rsid w:val="0097051C"/>
    <w:rsid w:val="00970FA8"/>
    <w:rsid w:val="00971951"/>
    <w:rsid w:val="00971A15"/>
    <w:rsid w:val="00971B3E"/>
    <w:rsid w:val="00971EA4"/>
    <w:rsid w:val="00972164"/>
    <w:rsid w:val="009739C7"/>
    <w:rsid w:val="00973A94"/>
    <w:rsid w:val="00973B1F"/>
    <w:rsid w:val="00973C56"/>
    <w:rsid w:val="00974966"/>
    <w:rsid w:val="00974D52"/>
    <w:rsid w:val="0097558B"/>
    <w:rsid w:val="009755FC"/>
    <w:rsid w:val="00976314"/>
    <w:rsid w:val="009763CC"/>
    <w:rsid w:val="00976993"/>
    <w:rsid w:val="00976AD3"/>
    <w:rsid w:val="00976DCD"/>
    <w:rsid w:val="00977688"/>
    <w:rsid w:val="00980BD0"/>
    <w:rsid w:val="00980F70"/>
    <w:rsid w:val="009815EE"/>
    <w:rsid w:val="00981796"/>
    <w:rsid w:val="00981B1F"/>
    <w:rsid w:val="00981B6A"/>
    <w:rsid w:val="00982045"/>
    <w:rsid w:val="009821FC"/>
    <w:rsid w:val="00982C74"/>
    <w:rsid w:val="00982F0E"/>
    <w:rsid w:val="0098307E"/>
    <w:rsid w:val="00983662"/>
    <w:rsid w:val="009836AB"/>
    <w:rsid w:val="00983E0F"/>
    <w:rsid w:val="00983F60"/>
    <w:rsid w:val="0098460B"/>
    <w:rsid w:val="00985242"/>
    <w:rsid w:val="00985489"/>
    <w:rsid w:val="0098559A"/>
    <w:rsid w:val="0098582E"/>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4D8"/>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A21"/>
    <w:rsid w:val="009A0F9C"/>
    <w:rsid w:val="009A1042"/>
    <w:rsid w:val="009A1BC8"/>
    <w:rsid w:val="009A26D3"/>
    <w:rsid w:val="009A26E1"/>
    <w:rsid w:val="009A2B47"/>
    <w:rsid w:val="009A31CC"/>
    <w:rsid w:val="009A3B54"/>
    <w:rsid w:val="009A3EFA"/>
    <w:rsid w:val="009A406E"/>
    <w:rsid w:val="009A409F"/>
    <w:rsid w:val="009A4169"/>
    <w:rsid w:val="009A435A"/>
    <w:rsid w:val="009A477A"/>
    <w:rsid w:val="009A47A7"/>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3870"/>
    <w:rsid w:val="009B44C9"/>
    <w:rsid w:val="009B4D75"/>
    <w:rsid w:val="009B5095"/>
    <w:rsid w:val="009B5398"/>
    <w:rsid w:val="009B540C"/>
    <w:rsid w:val="009B560E"/>
    <w:rsid w:val="009B58F8"/>
    <w:rsid w:val="009B5B5C"/>
    <w:rsid w:val="009B61B9"/>
    <w:rsid w:val="009B63EE"/>
    <w:rsid w:val="009B660B"/>
    <w:rsid w:val="009B7172"/>
    <w:rsid w:val="009B7CEB"/>
    <w:rsid w:val="009C03BA"/>
    <w:rsid w:val="009C0562"/>
    <w:rsid w:val="009C1057"/>
    <w:rsid w:val="009C116E"/>
    <w:rsid w:val="009C1BBC"/>
    <w:rsid w:val="009C233C"/>
    <w:rsid w:val="009C2386"/>
    <w:rsid w:val="009C2940"/>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1EDF"/>
    <w:rsid w:val="009D22E8"/>
    <w:rsid w:val="009D23EC"/>
    <w:rsid w:val="009D284C"/>
    <w:rsid w:val="009D2850"/>
    <w:rsid w:val="009D297E"/>
    <w:rsid w:val="009D2EC5"/>
    <w:rsid w:val="009D37F4"/>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583"/>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5A3"/>
    <w:rsid w:val="009E65C9"/>
    <w:rsid w:val="009E66A7"/>
    <w:rsid w:val="009E68E0"/>
    <w:rsid w:val="009E69CF"/>
    <w:rsid w:val="009E6E4D"/>
    <w:rsid w:val="009E7183"/>
    <w:rsid w:val="009F071A"/>
    <w:rsid w:val="009F110D"/>
    <w:rsid w:val="009F18B6"/>
    <w:rsid w:val="009F1ADA"/>
    <w:rsid w:val="009F2805"/>
    <w:rsid w:val="009F31C2"/>
    <w:rsid w:val="009F36BF"/>
    <w:rsid w:val="009F3865"/>
    <w:rsid w:val="009F6075"/>
    <w:rsid w:val="009F6AEF"/>
    <w:rsid w:val="009F702B"/>
    <w:rsid w:val="00A00427"/>
    <w:rsid w:val="00A01D1D"/>
    <w:rsid w:val="00A0251A"/>
    <w:rsid w:val="00A02EDF"/>
    <w:rsid w:val="00A031FE"/>
    <w:rsid w:val="00A0339E"/>
    <w:rsid w:val="00A039F1"/>
    <w:rsid w:val="00A03A0C"/>
    <w:rsid w:val="00A03EA8"/>
    <w:rsid w:val="00A044AC"/>
    <w:rsid w:val="00A046B6"/>
    <w:rsid w:val="00A04988"/>
    <w:rsid w:val="00A05A88"/>
    <w:rsid w:val="00A05DC2"/>
    <w:rsid w:val="00A069B4"/>
    <w:rsid w:val="00A06B63"/>
    <w:rsid w:val="00A06F32"/>
    <w:rsid w:val="00A073AA"/>
    <w:rsid w:val="00A07934"/>
    <w:rsid w:val="00A07CCF"/>
    <w:rsid w:val="00A07E00"/>
    <w:rsid w:val="00A103B7"/>
    <w:rsid w:val="00A1088C"/>
    <w:rsid w:val="00A112FD"/>
    <w:rsid w:val="00A12071"/>
    <w:rsid w:val="00A12155"/>
    <w:rsid w:val="00A124DC"/>
    <w:rsid w:val="00A128FF"/>
    <w:rsid w:val="00A12C1F"/>
    <w:rsid w:val="00A138D3"/>
    <w:rsid w:val="00A13F42"/>
    <w:rsid w:val="00A142FC"/>
    <w:rsid w:val="00A14594"/>
    <w:rsid w:val="00A1492F"/>
    <w:rsid w:val="00A14CC2"/>
    <w:rsid w:val="00A14EFE"/>
    <w:rsid w:val="00A152E7"/>
    <w:rsid w:val="00A15711"/>
    <w:rsid w:val="00A15761"/>
    <w:rsid w:val="00A15A2E"/>
    <w:rsid w:val="00A15C2D"/>
    <w:rsid w:val="00A15E66"/>
    <w:rsid w:val="00A15E8B"/>
    <w:rsid w:val="00A15FB9"/>
    <w:rsid w:val="00A16BBB"/>
    <w:rsid w:val="00A17115"/>
    <w:rsid w:val="00A17156"/>
    <w:rsid w:val="00A20014"/>
    <w:rsid w:val="00A20C79"/>
    <w:rsid w:val="00A2107E"/>
    <w:rsid w:val="00A212AC"/>
    <w:rsid w:val="00A21370"/>
    <w:rsid w:val="00A215ED"/>
    <w:rsid w:val="00A21988"/>
    <w:rsid w:val="00A21BC5"/>
    <w:rsid w:val="00A21EBF"/>
    <w:rsid w:val="00A224C5"/>
    <w:rsid w:val="00A22523"/>
    <w:rsid w:val="00A233A9"/>
    <w:rsid w:val="00A23AA4"/>
    <w:rsid w:val="00A23ACE"/>
    <w:rsid w:val="00A23B69"/>
    <w:rsid w:val="00A23DD6"/>
    <w:rsid w:val="00A23FB9"/>
    <w:rsid w:val="00A24266"/>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65E"/>
    <w:rsid w:val="00A32063"/>
    <w:rsid w:val="00A32111"/>
    <w:rsid w:val="00A3259C"/>
    <w:rsid w:val="00A32E25"/>
    <w:rsid w:val="00A3404A"/>
    <w:rsid w:val="00A340F4"/>
    <w:rsid w:val="00A349A1"/>
    <w:rsid w:val="00A34A76"/>
    <w:rsid w:val="00A35198"/>
    <w:rsid w:val="00A35638"/>
    <w:rsid w:val="00A35C58"/>
    <w:rsid w:val="00A36007"/>
    <w:rsid w:val="00A36242"/>
    <w:rsid w:val="00A3716B"/>
    <w:rsid w:val="00A37269"/>
    <w:rsid w:val="00A378CE"/>
    <w:rsid w:val="00A37CE6"/>
    <w:rsid w:val="00A401BC"/>
    <w:rsid w:val="00A410CB"/>
    <w:rsid w:val="00A4135A"/>
    <w:rsid w:val="00A41450"/>
    <w:rsid w:val="00A41577"/>
    <w:rsid w:val="00A415AF"/>
    <w:rsid w:val="00A41609"/>
    <w:rsid w:val="00A41AD1"/>
    <w:rsid w:val="00A41FF3"/>
    <w:rsid w:val="00A42222"/>
    <w:rsid w:val="00A42CDC"/>
    <w:rsid w:val="00A42D10"/>
    <w:rsid w:val="00A44093"/>
    <w:rsid w:val="00A44948"/>
    <w:rsid w:val="00A44BEA"/>
    <w:rsid w:val="00A44C3B"/>
    <w:rsid w:val="00A45518"/>
    <w:rsid w:val="00A45590"/>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7BD"/>
    <w:rsid w:val="00A50918"/>
    <w:rsid w:val="00A511FB"/>
    <w:rsid w:val="00A5180D"/>
    <w:rsid w:val="00A52160"/>
    <w:rsid w:val="00A52D9C"/>
    <w:rsid w:val="00A52E9C"/>
    <w:rsid w:val="00A53216"/>
    <w:rsid w:val="00A536EC"/>
    <w:rsid w:val="00A53D8F"/>
    <w:rsid w:val="00A54036"/>
    <w:rsid w:val="00A54979"/>
    <w:rsid w:val="00A54A16"/>
    <w:rsid w:val="00A54BE4"/>
    <w:rsid w:val="00A54F76"/>
    <w:rsid w:val="00A551DC"/>
    <w:rsid w:val="00A555A1"/>
    <w:rsid w:val="00A55951"/>
    <w:rsid w:val="00A55AF6"/>
    <w:rsid w:val="00A55B22"/>
    <w:rsid w:val="00A56646"/>
    <w:rsid w:val="00A56AF9"/>
    <w:rsid w:val="00A5783D"/>
    <w:rsid w:val="00A57BD6"/>
    <w:rsid w:val="00A61161"/>
    <w:rsid w:val="00A61342"/>
    <w:rsid w:val="00A6134A"/>
    <w:rsid w:val="00A61A5E"/>
    <w:rsid w:val="00A62913"/>
    <w:rsid w:val="00A62E16"/>
    <w:rsid w:val="00A632CC"/>
    <w:rsid w:val="00A63853"/>
    <w:rsid w:val="00A639A1"/>
    <w:rsid w:val="00A64071"/>
    <w:rsid w:val="00A64F57"/>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0"/>
    <w:rsid w:val="00A67C1C"/>
    <w:rsid w:val="00A70843"/>
    <w:rsid w:val="00A71410"/>
    <w:rsid w:val="00A71446"/>
    <w:rsid w:val="00A71C44"/>
    <w:rsid w:val="00A727CF"/>
    <w:rsid w:val="00A72D45"/>
    <w:rsid w:val="00A72D79"/>
    <w:rsid w:val="00A72EA1"/>
    <w:rsid w:val="00A72F3B"/>
    <w:rsid w:val="00A7323A"/>
    <w:rsid w:val="00A73A19"/>
    <w:rsid w:val="00A73B8E"/>
    <w:rsid w:val="00A73E7C"/>
    <w:rsid w:val="00A748AA"/>
    <w:rsid w:val="00A74C0B"/>
    <w:rsid w:val="00A75190"/>
    <w:rsid w:val="00A753B7"/>
    <w:rsid w:val="00A7554A"/>
    <w:rsid w:val="00A75853"/>
    <w:rsid w:val="00A75D18"/>
    <w:rsid w:val="00A75F4D"/>
    <w:rsid w:val="00A76003"/>
    <w:rsid w:val="00A76412"/>
    <w:rsid w:val="00A76557"/>
    <w:rsid w:val="00A769F0"/>
    <w:rsid w:val="00A76D6D"/>
    <w:rsid w:val="00A80149"/>
    <w:rsid w:val="00A80A30"/>
    <w:rsid w:val="00A80DD1"/>
    <w:rsid w:val="00A81031"/>
    <w:rsid w:val="00A8123F"/>
    <w:rsid w:val="00A81BEA"/>
    <w:rsid w:val="00A81F87"/>
    <w:rsid w:val="00A820EE"/>
    <w:rsid w:val="00A826E2"/>
    <w:rsid w:val="00A82EF8"/>
    <w:rsid w:val="00A8358D"/>
    <w:rsid w:val="00A836D1"/>
    <w:rsid w:val="00A83AF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0F79"/>
    <w:rsid w:val="00A91214"/>
    <w:rsid w:val="00A91A88"/>
    <w:rsid w:val="00A91EC8"/>
    <w:rsid w:val="00A9208F"/>
    <w:rsid w:val="00A92236"/>
    <w:rsid w:val="00A925AE"/>
    <w:rsid w:val="00A9265D"/>
    <w:rsid w:val="00A92F5F"/>
    <w:rsid w:val="00A93192"/>
    <w:rsid w:val="00A934FD"/>
    <w:rsid w:val="00A93621"/>
    <w:rsid w:val="00A9395D"/>
    <w:rsid w:val="00A93A2A"/>
    <w:rsid w:val="00A93D73"/>
    <w:rsid w:val="00A9412D"/>
    <w:rsid w:val="00A941CF"/>
    <w:rsid w:val="00A94E58"/>
    <w:rsid w:val="00A94F9A"/>
    <w:rsid w:val="00A96260"/>
    <w:rsid w:val="00A96709"/>
    <w:rsid w:val="00A96892"/>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6824"/>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2DFE"/>
    <w:rsid w:val="00AB2E8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1DF"/>
    <w:rsid w:val="00AC2993"/>
    <w:rsid w:val="00AC2A04"/>
    <w:rsid w:val="00AC32EA"/>
    <w:rsid w:val="00AC3CFF"/>
    <w:rsid w:val="00AC4376"/>
    <w:rsid w:val="00AC531F"/>
    <w:rsid w:val="00AC5B34"/>
    <w:rsid w:val="00AC6069"/>
    <w:rsid w:val="00AC623D"/>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422"/>
    <w:rsid w:val="00AD15B2"/>
    <w:rsid w:val="00AD18D7"/>
    <w:rsid w:val="00AD1FEF"/>
    <w:rsid w:val="00AD2034"/>
    <w:rsid w:val="00AD27B7"/>
    <w:rsid w:val="00AD32B7"/>
    <w:rsid w:val="00AD339E"/>
    <w:rsid w:val="00AD38D8"/>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781"/>
    <w:rsid w:val="00AE149A"/>
    <w:rsid w:val="00AE1662"/>
    <w:rsid w:val="00AE18D5"/>
    <w:rsid w:val="00AE1B40"/>
    <w:rsid w:val="00AE213D"/>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AD0"/>
    <w:rsid w:val="00AE4BDA"/>
    <w:rsid w:val="00AE50AA"/>
    <w:rsid w:val="00AE50E8"/>
    <w:rsid w:val="00AE5157"/>
    <w:rsid w:val="00AE53D1"/>
    <w:rsid w:val="00AE551E"/>
    <w:rsid w:val="00AE5AD3"/>
    <w:rsid w:val="00AE5C68"/>
    <w:rsid w:val="00AE6834"/>
    <w:rsid w:val="00AF02EF"/>
    <w:rsid w:val="00AF0483"/>
    <w:rsid w:val="00AF06C1"/>
    <w:rsid w:val="00AF0CF9"/>
    <w:rsid w:val="00AF0EDC"/>
    <w:rsid w:val="00AF1179"/>
    <w:rsid w:val="00AF1D8C"/>
    <w:rsid w:val="00AF203E"/>
    <w:rsid w:val="00AF2227"/>
    <w:rsid w:val="00AF2385"/>
    <w:rsid w:val="00AF2984"/>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2EAA"/>
    <w:rsid w:val="00B03702"/>
    <w:rsid w:val="00B03A3A"/>
    <w:rsid w:val="00B03D7F"/>
    <w:rsid w:val="00B03DA2"/>
    <w:rsid w:val="00B03EE0"/>
    <w:rsid w:val="00B046E9"/>
    <w:rsid w:val="00B053F6"/>
    <w:rsid w:val="00B05C1C"/>
    <w:rsid w:val="00B05D89"/>
    <w:rsid w:val="00B06623"/>
    <w:rsid w:val="00B06759"/>
    <w:rsid w:val="00B06C88"/>
    <w:rsid w:val="00B0718A"/>
    <w:rsid w:val="00B07A55"/>
    <w:rsid w:val="00B07C39"/>
    <w:rsid w:val="00B07C6E"/>
    <w:rsid w:val="00B07D66"/>
    <w:rsid w:val="00B1013A"/>
    <w:rsid w:val="00B10753"/>
    <w:rsid w:val="00B10AA7"/>
    <w:rsid w:val="00B1116A"/>
    <w:rsid w:val="00B116F2"/>
    <w:rsid w:val="00B11A1D"/>
    <w:rsid w:val="00B11B00"/>
    <w:rsid w:val="00B11BD4"/>
    <w:rsid w:val="00B11CB1"/>
    <w:rsid w:val="00B11DAA"/>
    <w:rsid w:val="00B11F14"/>
    <w:rsid w:val="00B125A5"/>
    <w:rsid w:val="00B128DC"/>
    <w:rsid w:val="00B12B3B"/>
    <w:rsid w:val="00B131C0"/>
    <w:rsid w:val="00B13596"/>
    <w:rsid w:val="00B1534C"/>
    <w:rsid w:val="00B15557"/>
    <w:rsid w:val="00B159BD"/>
    <w:rsid w:val="00B15AF9"/>
    <w:rsid w:val="00B16309"/>
    <w:rsid w:val="00B163A1"/>
    <w:rsid w:val="00B164AE"/>
    <w:rsid w:val="00B16DAF"/>
    <w:rsid w:val="00B17B69"/>
    <w:rsid w:val="00B2024D"/>
    <w:rsid w:val="00B21768"/>
    <w:rsid w:val="00B21820"/>
    <w:rsid w:val="00B21AAF"/>
    <w:rsid w:val="00B21BCA"/>
    <w:rsid w:val="00B21F77"/>
    <w:rsid w:val="00B22049"/>
    <w:rsid w:val="00B224B1"/>
    <w:rsid w:val="00B227A8"/>
    <w:rsid w:val="00B2295E"/>
    <w:rsid w:val="00B22DE8"/>
    <w:rsid w:val="00B22F73"/>
    <w:rsid w:val="00B236EF"/>
    <w:rsid w:val="00B23B02"/>
    <w:rsid w:val="00B24240"/>
    <w:rsid w:val="00B243D1"/>
    <w:rsid w:val="00B245B6"/>
    <w:rsid w:val="00B25A43"/>
    <w:rsid w:val="00B25F22"/>
    <w:rsid w:val="00B267F1"/>
    <w:rsid w:val="00B26969"/>
    <w:rsid w:val="00B26DE0"/>
    <w:rsid w:val="00B272A5"/>
    <w:rsid w:val="00B278E8"/>
    <w:rsid w:val="00B27F58"/>
    <w:rsid w:val="00B302A9"/>
    <w:rsid w:val="00B30749"/>
    <w:rsid w:val="00B30803"/>
    <w:rsid w:val="00B30AD3"/>
    <w:rsid w:val="00B31363"/>
    <w:rsid w:val="00B313B6"/>
    <w:rsid w:val="00B31665"/>
    <w:rsid w:val="00B3175A"/>
    <w:rsid w:val="00B31B08"/>
    <w:rsid w:val="00B3240E"/>
    <w:rsid w:val="00B32448"/>
    <w:rsid w:val="00B32F84"/>
    <w:rsid w:val="00B3334D"/>
    <w:rsid w:val="00B33405"/>
    <w:rsid w:val="00B334AE"/>
    <w:rsid w:val="00B3362C"/>
    <w:rsid w:val="00B336AC"/>
    <w:rsid w:val="00B33847"/>
    <w:rsid w:val="00B33913"/>
    <w:rsid w:val="00B33EB0"/>
    <w:rsid w:val="00B34873"/>
    <w:rsid w:val="00B35567"/>
    <w:rsid w:val="00B35CA3"/>
    <w:rsid w:val="00B362DD"/>
    <w:rsid w:val="00B36316"/>
    <w:rsid w:val="00B36365"/>
    <w:rsid w:val="00B363C0"/>
    <w:rsid w:val="00B36FBC"/>
    <w:rsid w:val="00B37938"/>
    <w:rsid w:val="00B37A28"/>
    <w:rsid w:val="00B37A7C"/>
    <w:rsid w:val="00B37DA3"/>
    <w:rsid w:val="00B400AA"/>
    <w:rsid w:val="00B406B4"/>
    <w:rsid w:val="00B40758"/>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93"/>
    <w:rsid w:val="00B468EB"/>
    <w:rsid w:val="00B46AD8"/>
    <w:rsid w:val="00B46DCB"/>
    <w:rsid w:val="00B47054"/>
    <w:rsid w:val="00B47FE3"/>
    <w:rsid w:val="00B50B43"/>
    <w:rsid w:val="00B51C6D"/>
    <w:rsid w:val="00B523A8"/>
    <w:rsid w:val="00B528C5"/>
    <w:rsid w:val="00B530C4"/>
    <w:rsid w:val="00B530D2"/>
    <w:rsid w:val="00B531B7"/>
    <w:rsid w:val="00B53A36"/>
    <w:rsid w:val="00B54635"/>
    <w:rsid w:val="00B54A23"/>
    <w:rsid w:val="00B54D6B"/>
    <w:rsid w:val="00B54E48"/>
    <w:rsid w:val="00B54E49"/>
    <w:rsid w:val="00B556B7"/>
    <w:rsid w:val="00B55EF4"/>
    <w:rsid w:val="00B567F1"/>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1FBE"/>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19E"/>
    <w:rsid w:val="00B67370"/>
    <w:rsid w:val="00B6746A"/>
    <w:rsid w:val="00B67519"/>
    <w:rsid w:val="00B67B45"/>
    <w:rsid w:val="00B70093"/>
    <w:rsid w:val="00B70137"/>
    <w:rsid w:val="00B70A2C"/>
    <w:rsid w:val="00B70A65"/>
    <w:rsid w:val="00B70CA7"/>
    <w:rsid w:val="00B70F14"/>
    <w:rsid w:val="00B71506"/>
    <w:rsid w:val="00B71A00"/>
    <w:rsid w:val="00B71CFF"/>
    <w:rsid w:val="00B722DC"/>
    <w:rsid w:val="00B723AF"/>
    <w:rsid w:val="00B723FD"/>
    <w:rsid w:val="00B73297"/>
    <w:rsid w:val="00B73CF6"/>
    <w:rsid w:val="00B73F08"/>
    <w:rsid w:val="00B740F3"/>
    <w:rsid w:val="00B74AAE"/>
    <w:rsid w:val="00B74BC0"/>
    <w:rsid w:val="00B751D4"/>
    <w:rsid w:val="00B75C64"/>
    <w:rsid w:val="00B75FD4"/>
    <w:rsid w:val="00B76033"/>
    <w:rsid w:val="00B7634A"/>
    <w:rsid w:val="00B76417"/>
    <w:rsid w:val="00B767C8"/>
    <w:rsid w:val="00B76922"/>
    <w:rsid w:val="00B77008"/>
    <w:rsid w:val="00B773E7"/>
    <w:rsid w:val="00B774CD"/>
    <w:rsid w:val="00B778B9"/>
    <w:rsid w:val="00B77A86"/>
    <w:rsid w:val="00B77D3E"/>
    <w:rsid w:val="00B77E1F"/>
    <w:rsid w:val="00B817DE"/>
    <w:rsid w:val="00B81B0B"/>
    <w:rsid w:val="00B81C8F"/>
    <w:rsid w:val="00B8213B"/>
    <w:rsid w:val="00B8218B"/>
    <w:rsid w:val="00B82638"/>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572"/>
    <w:rsid w:val="00B907E0"/>
    <w:rsid w:val="00B91023"/>
    <w:rsid w:val="00B9107F"/>
    <w:rsid w:val="00B9110E"/>
    <w:rsid w:val="00B9131B"/>
    <w:rsid w:val="00B91802"/>
    <w:rsid w:val="00B91E43"/>
    <w:rsid w:val="00B920F9"/>
    <w:rsid w:val="00B922C9"/>
    <w:rsid w:val="00B92437"/>
    <w:rsid w:val="00B92622"/>
    <w:rsid w:val="00B92A02"/>
    <w:rsid w:val="00B92ACA"/>
    <w:rsid w:val="00B92BE5"/>
    <w:rsid w:val="00B92EC6"/>
    <w:rsid w:val="00B930AD"/>
    <w:rsid w:val="00B93195"/>
    <w:rsid w:val="00B93366"/>
    <w:rsid w:val="00B9350F"/>
    <w:rsid w:val="00B9356C"/>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3B1"/>
    <w:rsid w:val="00BA2412"/>
    <w:rsid w:val="00BA31C2"/>
    <w:rsid w:val="00BA340E"/>
    <w:rsid w:val="00BA39A8"/>
    <w:rsid w:val="00BA4259"/>
    <w:rsid w:val="00BA4917"/>
    <w:rsid w:val="00BA4A05"/>
    <w:rsid w:val="00BA51B0"/>
    <w:rsid w:val="00BA5204"/>
    <w:rsid w:val="00BA5975"/>
    <w:rsid w:val="00BA5B36"/>
    <w:rsid w:val="00BA5CCB"/>
    <w:rsid w:val="00BA64B3"/>
    <w:rsid w:val="00BA69D9"/>
    <w:rsid w:val="00BA6B58"/>
    <w:rsid w:val="00BA6E29"/>
    <w:rsid w:val="00BA77AB"/>
    <w:rsid w:val="00BA7B90"/>
    <w:rsid w:val="00BB0207"/>
    <w:rsid w:val="00BB09CE"/>
    <w:rsid w:val="00BB0BE2"/>
    <w:rsid w:val="00BB0E46"/>
    <w:rsid w:val="00BB10E0"/>
    <w:rsid w:val="00BB1307"/>
    <w:rsid w:val="00BB155B"/>
    <w:rsid w:val="00BB1BF5"/>
    <w:rsid w:val="00BB1F3B"/>
    <w:rsid w:val="00BB20A4"/>
    <w:rsid w:val="00BB2567"/>
    <w:rsid w:val="00BB2C70"/>
    <w:rsid w:val="00BB2FBE"/>
    <w:rsid w:val="00BB3049"/>
    <w:rsid w:val="00BB309D"/>
    <w:rsid w:val="00BB30A1"/>
    <w:rsid w:val="00BB382C"/>
    <w:rsid w:val="00BB3B75"/>
    <w:rsid w:val="00BB3DC0"/>
    <w:rsid w:val="00BB3F09"/>
    <w:rsid w:val="00BB40F6"/>
    <w:rsid w:val="00BB4169"/>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366"/>
    <w:rsid w:val="00BC5745"/>
    <w:rsid w:val="00BC5E5A"/>
    <w:rsid w:val="00BC5EDB"/>
    <w:rsid w:val="00BC5FFD"/>
    <w:rsid w:val="00BC692B"/>
    <w:rsid w:val="00BC6BFF"/>
    <w:rsid w:val="00BC6C1B"/>
    <w:rsid w:val="00BC74ED"/>
    <w:rsid w:val="00BC7A98"/>
    <w:rsid w:val="00BD0850"/>
    <w:rsid w:val="00BD10CB"/>
    <w:rsid w:val="00BD1616"/>
    <w:rsid w:val="00BD1B06"/>
    <w:rsid w:val="00BD2416"/>
    <w:rsid w:val="00BD2BF2"/>
    <w:rsid w:val="00BD2E98"/>
    <w:rsid w:val="00BD3611"/>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0CCF"/>
    <w:rsid w:val="00BE12C3"/>
    <w:rsid w:val="00BE19ED"/>
    <w:rsid w:val="00BE1DAC"/>
    <w:rsid w:val="00BE21AB"/>
    <w:rsid w:val="00BE2500"/>
    <w:rsid w:val="00BE28EA"/>
    <w:rsid w:val="00BE2D1B"/>
    <w:rsid w:val="00BE32BE"/>
    <w:rsid w:val="00BE381A"/>
    <w:rsid w:val="00BE3A81"/>
    <w:rsid w:val="00BE3AE2"/>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334"/>
    <w:rsid w:val="00BF17D7"/>
    <w:rsid w:val="00BF221B"/>
    <w:rsid w:val="00BF25C5"/>
    <w:rsid w:val="00BF2F12"/>
    <w:rsid w:val="00BF2F24"/>
    <w:rsid w:val="00BF3158"/>
    <w:rsid w:val="00BF323A"/>
    <w:rsid w:val="00BF4106"/>
    <w:rsid w:val="00BF42F5"/>
    <w:rsid w:val="00BF4447"/>
    <w:rsid w:val="00BF4674"/>
    <w:rsid w:val="00BF4E09"/>
    <w:rsid w:val="00BF4F2A"/>
    <w:rsid w:val="00BF512E"/>
    <w:rsid w:val="00BF5529"/>
    <w:rsid w:val="00BF5BD4"/>
    <w:rsid w:val="00BF5CA4"/>
    <w:rsid w:val="00BF60B8"/>
    <w:rsid w:val="00BF737C"/>
    <w:rsid w:val="00BF7870"/>
    <w:rsid w:val="00BF7993"/>
    <w:rsid w:val="00BF7CE7"/>
    <w:rsid w:val="00BF7D59"/>
    <w:rsid w:val="00BF7E27"/>
    <w:rsid w:val="00BF7EE4"/>
    <w:rsid w:val="00BF7F9F"/>
    <w:rsid w:val="00C00612"/>
    <w:rsid w:val="00C0065F"/>
    <w:rsid w:val="00C00D54"/>
    <w:rsid w:val="00C010DD"/>
    <w:rsid w:val="00C01428"/>
    <w:rsid w:val="00C01434"/>
    <w:rsid w:val="00C018DF"/>
    <w:rsid w:val="00C0271B"/>
    <w:rsid w:val="00C02961"/>
    <w:rsid w:val="00C02C63"/>
    <w:rsid w:val="00C030BE"/>
    <w:rsid w:val="00C038A2"/>
    <w:rsid w:val="00C03923"/>
    <w:rsid w:val="00C03AB2"/>
    <w:rsid w:val="00C03B48"/>
    <w:rsid w:val="00C03D65"/>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1F36"/>
    <w:rsid w:val="00C12399"/>
    <w:rsid w:val="00C1257E"/>
    <w:rsid w:val="00C12BD4"/>
    <w:rsid w:val="00C13084"/>
    <w:rsid w:val="00C1322D"/>
    <w:rsid w:val="00C135A1"/>
    <w:rsid w:val="00C13C36"/>
    <w:rsid w:val="00C13DDF"/>
    <w:rsid w:val="00C1404E"/>
    <w:rsid w:val="00C14796"/>
    <w:rsid w:val="00C148EA"/>
    <w:rsid w:val="00C14DE4"/>
    <w:rsid w:val="00C15809"/>
    <w:rsid w:val="00C15A62"/>
    <w:rsid w:val="00C16785"/>
    <w:rsid w:val="00C1751F"/>
    <w:rsid w:val="00C17B24"/>
    <w:rsid w:val="00C20236"/>
    <w:rsid w:val="00C205EE"/>
    <w:rsid w:val="00C2113F"/>
    <w:rsid w:val="00C21FBE"/>
    <w:rsid w:val="00C22BDB"/>
    <w:rsid w:val="00C22DF0"/>
    <w:rsid w:val="00C231E0"/>
    <w:rsid w:val="00C232A9"/>
    <w:rsid w:val="00C241F4"/>
    <w:rsid w:val="00C24970"/>
    <w:rsid w:val="00C24A48"/>
    <w:rsid w:val="00C24A7D"/>
    <w:rsid w:val="00C24AE2"/>
    <w:rsid w:val="00C250D2"/>
    <w:rsid w:val="00C252C5"/>
    <w:rsid w:val="00C2534D"/>
    <w:rsid w:val="00C258BA"/>
    <w:rsid w:val="00C259A0"/>
    <w:rsid w:val="00C25CE1"/>
    <w:rsid w:val="00C27042"/>
    <w:rsid w:val="00C27A7E"/>
    <w:rsid w:val="00C27AD7"/>
    <w:rsid w:val="00C27EDA"/>
    <w:rsid w:val="00C30216"/>
    <w:rsid w:val="00C30378"/>
    <w:rsid w:val="00C305D5"/>
    <w:rsid w:val="00C310F3"/>
    <w:rsid w:val="00C314A6"/>
    <w:rsid w:val="00C315FB"/>
    <w:rsid w:val="00C31835"/>
    <w:rsid w:val="00C31DEB"/>
    <w:rsid w:val="00C324A5"/>
    <w:rsid w:val="00C3252A"/>
    <w:rsid w:val="00C32859"/>
    <w:rsid w:val="00C32D4B"/>
    <w:rsid w:val="00C32F6C"/>
    <w:rsid w:val="00C334B7"/>
    <w:rsid w:val="00C33DB0"/>
    <w:rsid w:val="00C34475"/>
    <w:rsid w:val="00C344E8"/>
    <w:rsid w:val="00C34C06"/>
    <w:rsid w:val="00C35009"/>
    <w:rsid w:val="00C35432"/>
    <w:rsid w:val="00C35501"/>
    <w:rsid w:val="00C356C7"/>
    <w:rsid w:val="00C36952"/>
    <w:rsid w:val="00C36A51"/>
    <w:rsid w:val="00C36E74"/>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3F3C"/>
    <w:rsid w:val="00C4427A"/>
    <w:rsid w:val="00C4476D"/>
    <w:rsid w:val="00C44F7D"/>
    <w:rsid w:val="00C4519A"/>
    <w:rsid w:val="00C455C4"/>
    <w:rsid w:val="00C45F26"/>
    <w:rsid w:val="00C45F30"/>
    <w:rsid w:val="00C4610E"/>
    <w:rsid w:val="00C4628E"/>
    <w:rsid w:val="00C4634F"/>
    <w:rsid w:val="00C463FD"/>
    <w:rsid w:val="00C46EDF"/>
    <w:rsid w:val="00C4745E"/>
    <w:rsid w:val="00C476FC"/>
    <w:rsid w:val="00C478BF"/>
    <w:rsid w:val="00C47ACE"/>
    <w:rsid w:val="00C50120"/>
    <w:rsid w:val="00C50D63"/>
    <w:rsid w:val="00C513DD"/>
    <w:rsid w:val="00C514B0"/>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85D"/>
    <w:rsid w:val="00C57D70"/>
    <w:rsid w:val="00C57EF8"/>
    <w:rsid w:val="00C60577"/>
    <w:rsid w:val="00C60E14"/>
    <w:rsid w:val="00C611C2"/>
    <w:rsid w:val="00C62571"/>
    <w:rsid w:val="00C62A5B"/>
    <w:rsid w:val="00C63A7B"/>
    <w:rsid w:val="00C643A9"/>
    <w:rsid w:val="00C64811"/>
    <w:rsid w:val="00C64F7E"/>
    <w:rsid w:val="00C65387"/>
    <w:rsid w:val="00C65C73"/>
    <w:rsid w:val="00C66479"/>
    <w:rsid w:val="00C67242"/>
    <w:rsid w:val="00C6747F"/>
    <w:rsid w:val="00C67DFC"/>
    <w:rsid w:val="00C7011D"/>
    <w:rsid w:val="00C707F9"/>
    <w:rsid w:val="00C70A50"/>
    <w:rsid w:val="00C70A7D"/>
    <w:rsid w:val="00C71189"/>
    <w:rsid w:val="00C711E1"/>
    <w:rsid w:val="00C71972"/>
    <w:rsid w:val="00C71C32"/>
    <w:rsid w:val="00C71C97"/>
    <w:rsid w:val="00C71CA1"/>
    <w:rsid w:val="00C71F53"/>
    <w:rsid w:val="00C72477"/>
    <w:rsid w:val="00C7263B"/>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C5B"/>
    <w:rsid w:val="00C81D6D"/>
    <w:rsid w:val="00C8231F"/>
    <w:rsid w:val="00C8266D"/>
    <w:rsid w:val="00C82BDF"/>
    <w:rsid w:val="00C8321B"/>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0B83"/>
    <w:rsid w:val="00C91046"/>
    <w:rsid w:val="00C91615"/>
    <w:rsid w:val="00C9171A"/>
    <w:rsid w:val="00C91848"/>
    <w:rsid w:val="00C91AB7"/>
    <w:rsid w:val="00C91E8A"/>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5CA"/>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A50"/>
    <w:rsid w:val="00CB1B53"/>
    <w:rsid w:val="00CB375E"/>
    <w:rsid w:val="00CB3E47"/>
    <w:rsid w:val="00CB3F5B"/>
    <w:rsid w:val="00CB43B3"/>
    <w:rsid w:val="00CB4413"/>
    <w:rsid w:val="00CB4705"/>
    <w:rsid w:val="00CB473C"/>
    <w:rsid w:val="00CB53AF"/>
    <w:rsid w:val="00CB5B98"/>
    <w:rsid w:val="00CB653E"/>
    <w:rsid w:val="00CB65C3"/>
    <w:rsid w:val="00CB691D"/>
    <w:rsid w:val="00CB6F53"/>
    <w:rsid w:val="00CB74E1"/>
    <w:rsid w:val="00CB76ED"/>
    <w:rsid w:val="00CB7A02"/>
    <w:rsid w:val="00CC006D"/>
    <w:rsid w:val="00CC0692"/>
    <w:rsid w:val="00CC06A3"/>
    <w:rsid w:val="00CC083B"/>
    <w:rsid w:val="00CC0DF0"/>
    <w:rsid w:val="00CC11F6"/>
    <w:rsid w:val="00CC1368"/>
    <w:rsid w:val="00CC193F"/>
    <w:rsid w:val="00CC19BF"/>
    <w:rsid w:val="00CC1A73"/>
    <w:rsid w:val="00CC1E73"/>
    <w:rsid w:val="00CC1F57"/>
    <w:rsid w:val="00CC2B59"/>
    <w:rsid w:val="00CC348A"/>
    <w:rsid w:val="00CC35A0"/>
    <w:rsid w:val="00CC3B84"/>
    <w:rsid w:val="00CC3DAB"/>
    <w:rsid w:val="00CC3FF6"/>
    <w:rsid w:val="00CC4AF1"/>
    <w:rsid w:val="00CC50C4"/>
    <w:rsid w:val="00CC5DB6"/>
    <w:rsid w:val="00CC6887"/>
    <w:rsid w:val="00CC73E1"/>
    <w:rsid w:val="00CC75D6"/>
    <w:rsid w:val="00CC7B7B"/>
    <w:rsid w:val="00CD031B"/>
    <w:rsid w:val="00CD0583"/>
    <w:rsid w:val="00CD072F"/>
    <w:rsid w:val="00CD09CD"/>
    <w:rsid w:val="00CD1070"/>
    <w:rsid w:val="00CD1381"/>
    <w:rsid w:val="00CD177A"/>
    <w:rsid w:val="00CD1AF8"/>
    <w:rsid w:val="00CD2734"/>
    <w:rsid w:val="00CD2735"/>
    <w:rsid w:val="00CD38D0"/>
    <w:rsid w:val="00CD423B"/>
    <w:rsid w:val="00CD42DB"/>
    <w:rsid w:val="00CD4AE5"/>
    <w:rsid w:val="00CD4C4B"/>
    <w:rsid w:val="00CD5305"/>
    <w:rsid w:val="00CD59B1"/>
    <w:rsid w:val="00CD5B3C"/>
    <w:rsid w:val="00CD61E0"/>
    <w:rsid w:val="00CD664E"/>
    <w:rsid w:val="00CD6651"/>
    <w:rsid w:val="00CD66BF"/>
    <w:rsid w:val="00CD6C51"/>
    <w:rsid w:val="00CD6C8B"/>
    <w:rsid w:val="00CD7710"/>
    <w:rsid w:val="00CD7760"/>
    <w:rsid w:val="00CD7DDD"/>
    <w:rsid w:val="00CE0220"/>
    <w:rsid w:val="00CE04B5"/>
    <w:rsid w:val="00CE0EB8"/>
    <w:rsid w:val="00CE1875"/>
    <w:rsid w:val="00CE2650"/>
    <w:rsid w:val="00CE2AFF"/>
    <w:rsid w:val="00CE2C80"/>
    <w:rsid w:val="00CE3CFA"/>
    <w:rsid w:val="00CE3E76"/>
    <w:rsid w:val="00CE4135"/>
    <w:rsid w:val="00CE4DE2"/>
    <w:rsid w:val="00CE5673"/>
    <w:rsid w:val="00CE5AEA"/>
    <w:rsid w:val="00CE6A94"/>
    <w:rsid w:val="00CE6ACF"/>
    <w:rsid w:val="00CE6D48"/>
    <w:rsid w:val="00CE6E3C"/>
    <w:rsid w:val="00CE7B2A"/>
    <w:rsid w:val="00CE7F86"/>
    <w:rsid w:val="00CF08E1"/>
    <w:rsid w:val="00CF08EF"/>
    <w:rsid w:val="00CF0ABF"/>
    <w:rsid w:val="00CF0C88"/>
    <w:rsid w:val="00CF16B0"/>
    <w:rsid w:val="00CF191B"/>
    <w:rsid w:val="00CF19A0"/>
    <w:rsid w:val="00CF2175"/>
    <w:rsid w:val="00CF2DCD"/>
    <w:rsid w:val="00CF3769"/>
    <w:rsid w:val="00CF3E44"/>
    <w:rsid w:val="00CF3E66"/>
    <w:rsid w:val="00CF4007"/>
    <w:rsid w:val="00CF4102"/>
    <w:rsid w:val="00CF50F2"/>
    <w:rsid w:val="00CF5617"/>
    <w:rsid w:val="00CF67CB"/>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762"/>
    <w:rsid w:val="00D05FC3"/>
    <w:rsid w:val="00D05FC9"/>
    <w:rsid w:val="00D061B4"/>
    <w:rsid w:val="00D064BF"/>
    <w:rsid w:val="00D066E6"/>
    <w:rsid w:val="00D06E70"/>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031"/>
    <w:rsid w:val="00D1611F"/>
    <w:rsid w:val="00D1633B"/>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7B6"/>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31E"/>
    <w:rsid w:val="00D364F7"/>
    <w:rsid w:val="00D36708"/>
    <w:rsid w:val="00D36D41"/>
    <w:rsid w:val="00D37667"/>
    <w:rsid w:val="00D3767F"/>
    <w:rsid w:val="00D37717"/>
    <w:rsid w:val="00D37AA6"/>
    <w:rsid w:val="00D4008D"/>
    <w:rsid w:val="00D4011E"/>
    <w:rsid w:val="00D4069C"/>
    <w:rsid w:val="00D408CE"/>
    <w:rsid w:val="00D41274"/>
    <w:rsid w:val="00D41EB8"/>
    <w:rsid w:val="00D4290E"/>
    <w:rsid w:val="00D434DA"/>
    <w:rsid w:val="00D43BC3"/>
    <w:rsid w:val="00D441B9"/>
    <w:rsid w:val="00D44FF7"/>
    <w:rsid w:val="00D454D1"/>
    <w:rsid w:val="00D45D08"/>
    <w:rsid w:val="00D462D2"/>
    <w:rsid w:val="00D467B5"/>
    <w:rsid w:val="00D46A59"/>
    <w:rsid w:val="00D46F98"/>
    <w:rsid w:val="00D47043"/>
    <w:rsid w:val="00D470A0"/>
    <w:rsid w:val="00D47136"/>
    <w:rsid w:val="00D47231"/>
    <w:rsid w:val="00D475E2"/>
    <w:rsid w:val="00D477CF"/>
    <w:rsid w:val="00D47CDE"/>
    <w:rsid w:val="00D50145"/>
    <w:rsid w:val="00D50146"/>
    <w:rsid w:val="00D502D3"/>
    <w:rsid w:val="00D504C0"/>
    <w:rsid w:val="00D50552"/>
    <w:rsid w:val="00D50817"/>
    <w:rsid w:val="00D50FF9"/>
    <w:rsid w:val="00D51623"/>
    <w:rsid w:val="00D51657"/>
    <w:rsid w:val="00D5185B"/>
    <w:rsid w:val="00D51F5D"/>
    <w:rsid w:val="00D520F4"/>
    <w:rsid w:val="00D5253A"/>
    <w:rsid w:val="00D526D0"/>
    <w:rsid w:val="00D5270F"/>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7F5"/>
    <w:rsid w:val="00D56932"/>
    <w:rsid w:val="00D56A44"/>
    <w:rsid w:val="00D56FC8"/>
    <w:rsid w:val="00D5706A"/>
    <w:rsid w:val="00D571C2"/>
    <w:rsid w:val="00D574AA"/>
    <w:rsid w:val="00D57673"/>
    <w:rsid w:val="00D576D4"/>
    <w:rsid w:val="00D576D9"/>
    <w:rsid w:val="00D57723"/>
    <w:rsid w:val="00D602ED"/>
    <w:rsid w:val="00D616A9"/>
    <w:rsid w:val="00D619DC"/>
    <w:rsid w:val="00D61A27"/>
    <w:rsid w:val="00D62353"/>
    <w:rsid w:val="00D62663"/>
    <w:rsid w:val="00D630C3"/>
    <w:rsid w:val="00D6336E"/>
    <w:rsid w:val="00D63BF0"/>
    <w:rsid w:val="00D63EDD"/>
    <w:rsid w:val="00D6422B"/>
    <w:rsid w:val="00D645CC"/>
    <w:rsid w:val="00D66A48"/>
    <w:rsid w:val="00D6740E"/>
    <w:rsid w:val="00D676FE"/>
    <w:rsid w:val="00D67A55"/>
    <w:rsid w:val="00D705EB"/>
    <w:rsid w:val="00D70671"/>
    <w:rsid w:val="00D70B2C"/>
    <w:rsid w:val="00D71000"/>
    <w:rsid w:val="00D713D6"/>
    <w:rsid w:val="00D7249E"/>
    <w:rsid w:val="00D72676"/>
    <w:rsid w:val="00D73228"/>
    <w:rsid w:val="00D73621"/>
    <w:rsid w:val="00D7378A"/>
    <w:rsid w:val="00D737E9"/>
    <w:rsid w:val="00D73ED2"/>
    <w:rsid w:val="00D743DB"/>
    <w:rsid w:val="00D74693"/>
    <w:rsid w:val="00D74877"/>
    <w:rsid w:val="00D74CEA"/>
    <w:rsid w:val="00D74D13"/>
    <w:rsid w:val="00D74D8C"/>
    <w:rsid w:val="00D74E04"/>
    <w:rsid w:val="00D75119"/>
    <w:rsid w:val="00D75642"/>
    <w:rsid w:val="00D7577A"/>
    <w:rsid w:val="00D75819"/>
    <w:rsid w:val="00D758A4"/>
    <w:rsid w:val="00D768B7"/>
    <w:rsid w:val="00D76942"/>
    <w:rsid w:val="00D77626"/>
    <w:rsid w:val="00D77916"/>
    <w:rsid w:val="00D80313"/>
    <w:rsid w:val="00D80683"/>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2094"/>
    <w:rsid w:val="00D92209"/>
    <w:rsid w:val="00D922FD"/>
    <w:rsid w:val="00D9244B"/>
    <w:rsid w:val="00D92491"/>
    <w:rsid w:val="00D928B2"/>
    <w:rsid w:val="00D93285"/>
    <w:rsid w:val="00D935A5"/>
    <w:rsid w:val="00D93819"/>
    <w:rsid w:val="00D9438D"/>
    <w:rsid w:val="00D95877"/>
    <w:rsid w:val="00D95A13"/>
    <w:rsid w:val="00D9610F"/>
    <w:rsid w:val="00D9690E"/>
    <w:rsid w:val="00D96B33"/>
    <w:rsid w:val="00D9761B"/>
    <w:rsid w:val="00D97D77"/>
    <w:rsid w:val="00D97F27"/>
    <w:rsid w:val="00D97FAC"/>
    <w:rsid w:val="00D97FCE"/>
    <w:rsid w:val="00DA0111"/>
    <w:rsid w:val="00DA021F"/>
    <w:rsid w:val="00DA1327"/>
    <w:rsid w:val="00DA15F4"/>
    <w:rsid w:val="00DA1638"/>
    <w:rsid w:val="00DA16A3"/>
    <w:rsid w:val="00DA1978"/>
    <w:rsid w:val="00DA1B86"/>
    <w:rsid w:val="00DA241E"/>
    <w:rsid w:val="00DA2C39"/>
    <w:rsid w:val="00DA396B"/>
    <w:rsid w:val="00DA3BB3"/>
    <w:rsid w:val="00DA3E79"/>
    <w:rsid w:val="00DA4093"/>
    <w:rsid w:val="00DA4298"/>
    <w:rsid w:val="00DA471A"/>
    <w:rsid w:val="00DA4F49"/>
    <w:rsid w:val="00DA5029"/>
    <w:rsid w:val="00DA5300"/>
    <w:rsid w:val="00DA5325"/>
    <w:rsid w:val="00DA5676"/>
    <w:rsid w:val="00DA60F2"/>
    <w:rsid w:val="00DA69AE"/>
    <w:rsid w:val="00DA6DD9"/>
    <w:rsid w:val="00DA6E1A"/>
    <w:rsid w:val="00DA701B"/>
    <w:rsid w:val="00DA7408"/>
    <w:rsid w:val="00DA75A2"/>
    <w:rsid w:val="00DA78CC"/>
    <w:rsid w:val="00DA7B3D"/>
    <w:rsid w:val="00DB01C7"/>
    <w:rsid w:val="00DB060A"/>
    <w:rsid w:val="00DB0947"/>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303"/>
    <w:rsid w:val="00DB7453"/>
    <w:rsid w:val="00DB78F2"/>
    <w:rsid w:val="00DB7B1B"/>
    <w:rsid w:val="00DC0061"/>
    <w:rsid w:val="00DC0777"/>
    <w:rsid w:val="00DC12CE"/>
    <w:rsid w:val="00DC15C3"/>
    <w:rsid w:val="00DC1A52"/>
    <w:rsid w:val="00DC1D63"/>
    <w:rsid w:val="00DC1D65"/>
    <w:rsid w:val="00DC3B96"/>
    <w:rsid w:val="00DC420C"/>
    <w:rsid w:val="00DC4780"/>
    <w:rsid w:val="00DC4CAE"/>
    <w:rsid w:val="00DC4CFF"/>
    <w:rsid w:val="00DC4EE9"/>
    <w:rsid w:val="00DC523E"/>
    <w:rsid w:val="00DC5854"/>
    <w:rsid w:val="00DC6439"/>
    <w:rsid w:val="00DC688B"/>
    <w:rsid w:val="00DC69C6"/>
    <w:rsid w:val="00DC6F40"/>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34DF"/>
    <w:rsid w:val="00DD4102"/>
    <w:rsid w:val="00DD42A9"/>
    <w:rsid w:val="00DD50BB"/>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1D"/>
    <w:rsid w:val="00DE2560"/>
    <w:rsid w:val="00DE2F2B"/>
    <w:rsid w:val="00DE34E2"/>
    <w:rsid w:val="00DE34E4"/>
    <w:rsid w:val="00DE3535"/>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5F59"/>
    <w:rsid w:val="00DF61A1"/>
    <w:rsid w:val="00DF645E"/>
    <w:rsid w:val="00DF6719"/>
    <w:rsid w:val="00DF6CC7"/>
    <w:rsid w:val="00DF74B4"/>
    <w:rsid w:val="00DF78D7"/>
    <w:rsid w:val="00DF79E6"/>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4835"/>
    <w:rsid w:val="00E048A0"/>
    <w:rsid w:val="00E0497F"/>
    <w:rsid w:val="00E04B17"/>
    <w:rsid w:val="00E04B3F"/>
    <w:rsid w:val="00E05229"/>
    <w:rsid w:val="00E0563D"/>
    <w:rsid w:val="00E058FE"/>
    <w:rsid w:val="00E06231"/>
    <w:rsid w:val="00E07131"/>
    <w:rsid w:val="00E0744A"/>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9F3"/>
    <w:rsid w:val="00E13B3D"/>
    <w:rsid w:val="00E14323"/>
    <w:rsid w:val="00E14A9F"/>
    <w:rsid w:val="00E14C3E"/>
    <w:rsid w:val="00E14FD8"/>
    <w:rsid w:val="00E1565F"/>
    <w:rsid w:val="00E159FA"/>
    <w:rsid w:val="00E15D36"/>
    <w:rsid w:val="00E15DF9"/>
    <w:rsid w:val="00E16123"/>
    <w:rsid w:val="00E1690A"/>
    <w:rsid w:val="00E16912"/>
    <w:rsid w:val="00E16D6E"/>
    <w:rsid w:val="00E16E7A"/>
    <w:rsid w:val="00E16EA1"/>
    <w:rsid w:val="00E16EF4"/>
    <w:rsid w:val="00E16F5F"/>
    <w:rsid w:val="00E17335"/>
    <w:rsid w:val="00E173D1"/>
    <w:rsid w:val="00E1749B"/>
    <w:rsid w:val="00E1786D"/>
    <w:rsid w:val="00E17951"/>
    <w:rsid w:val="00E17B91"/>
    <w:rsid w:val="00E20074"/>
    <w:rsid w:val="00E207DD"/>
    <w:rsid w:val="00E210F3"/>
    <w:rsid w:val="00E213BB"/>
    <w:rsid w:val="00E21455"/>
    <w:rsid w:val="00E214CA"/>
    <w:rsid w:val="00E2174E"/>
    <w:rsid w:val="00E227CC"/>
    <w:rsid w:val="00E22C23"/>
    <w:rsid w:val="00E232B7"/>
    <w:rsid w:val="00E237DC"/>
    <w:rsid w:val="00E23989"/>
    <w:rsid w:val="00E23EEB"/>
    <w:rsid w:val="00E24287"/>
    <w:rsid w:val="00E242AD"/>
    <w:rsid w:val="00E24603"/>
    <w:rsid w:val="00E2483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0CAD"/>
    <w:rsid w:val="00E3107E"/>
    <w:rsid w:val="00E3110D"/>
    <w:rsid w:val="00E31124"/>
    <w:rsid w:val="00E31390"/>
    <w:rsid w:val="00E31601"/>
    <w:rsid w:val="00E31E62"/>
    <w:rsid w:val="00E31EE5"/>
    <w:rsid w:val="00E32A35"/>
    <w:rsid w:val="00E3333F"/>
    <w:rsid w:val="00E336C7"/>
    <w:rsid w:val="00E33B4C"/>
    <w:rsid w:val="00E33D0A"/>
    <w:rsid w:val="00E33D3F"/>
    <w:rsid w:val="00E33DAD"/>
    <w:rsid w:val="00E33EB2"/>
    <w:rsid w:val="00E35014"/>
    <w:rsid w:val="00E3525D"/>
    <w:rsid w:val="00E35B0E"/>
    <w:rsid w:val="00E35BA3"/>
    <w:rsid w:val="00E35C20"/>
    <w:rsid w:val="00E36207"/>
    <w:rsid w:val="00E362CB"/>
    <w:rsid w:val="00E365B3"/>
    <w:rsid w:val="00E366FB"/>
    <w:rsid w:val="00E36904"/>
    <w:rsid w:val="00E3705F"/>
    <w:rsid w:val="00E371F1"/>
    <w:rsid w:val="00E37A3F"/>
    <w:rsid w:val="00E37DF5"/>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094"/>
    <w:rsid w:val="00E4561F"/>
    <w:rsid w:val="00E45735"/>
    <w:rsid w:val="00E45AB3"/>
    <w:rsid w:val="00E45C07"/>
    <w:rsid w:val="00E469FE"/>
    <w:rsid w:val="00E46D71"/>
    <w:rsid w:val="00E4746D"/>
    <w:rsid w:val="00E47AC6"/>
    <w:rsid w:val="00E47C47"/>
    <w:rsid w:val="00E50141"/>
    <w:rsid w:val="00E503A9"/>
    <w:rsid w:val="00E50EDC"/>
    <w:rsid w:val="00E5105D"/>
    <w:rsid w:val="00E51245"/>
    <w:rsid w:val="00E5146B"/>
    <w:rsid w:val="00E516D1"/>
    <w:rsid w:val="00E5202F"/>
    <w:rsid w:val="00E521E2"/>
    <w:rsid w:val="00E52777"/>
    <w:rsid w:val="00E52ACD"/>
    <w:rsid w:val="00E52B0E"/>
    <w:rsid w:val="00E52EFF"/>
    <w:rsid w:val="00E5324C"/>
    <w:rsid w:val="00E53308"/>
    <w:rsid w:val="00E53358"/>
    <w:rsid w:val="00E537BD"/>
    <w:rsid w:val="00E53BFC"/>
    <w:rsid w:val="00E5458C"/>
    <w:rsid w:val="00E557D6"/>
    <w:rsid w:val="00E557F7"/>
    <w:rsid w:val="00E55AA2"/>
    <w:rsid w:val="00E5625D"/>
    <w:rsid w:val="00E56594"/>
    <w:rsid w:val="00E572B1"/>
    <w:rsid w:val="00E5796B"/>
    <w:rsid w:val="00E57E35"/>
    <w:rsid w:val="00E57EBB"/>
    <w:rsid w:val="00E600F1"/>
    <w:rsid w:val="00E6027B"/>
    <w:rsid w:val="00E60335"/>
    <w:rsid w:val="00E604FA"/>
    <w:rsid w:val="00E609DB"/>
    <w:rsid w:val="00E60D76"/>
    <w:rsid w:val="00E6103A"/>
    <w:rsid w:val="00E61331"/>
    <w:rsid w:val="00E615F1"/>
    <w:rsid w:val="00E619CF"/>
    <w:rsid w:val="00E61B4F"/>
    <w:rsid w:val="00E62720"/>
    <w:rsid w:val="00E62966"/>
    <w:rsid w:val="00E62E5D"/>
    <w:rsid w:val="00E62FE3"/>
    <w:rsid w:val="00E630A3"/>
    <w:rsid w:val="00E63538"/>
    <w:rsid w:val="00E63B72"/>
    <w:rsid w:val="00E6405C"/>
    <w:rsid w:val="00E6435C"/>
    <w:rsid w:val="00E64C17"/>
    <w:rsid w:val="00E6525B"/>
    <w:rsid w:val="00E6590A"/>
    <w:rsid w:val="00E65DC1"/>
    <w:rsid w:val="00E65E63"/>
    <w:rsid w:val="00E65F7D"/>
    <w:rsid w:val="00E6609F"/>
    <w:rsid w:val="00E668CF"/>
    <w:rsid w:val="00E676E1"/>
    <w:rsid w:val="00E67E11"/>
    <w:rsid w:val="00E67EF0"/>
    <w:rsid w:val="00E67F1A"/>
    <w:rsid w:val="00E702F5"/>
    <w:rsid w:val="00E7080B"/>
    <w:rsid w:val="00E70A5F"/>
    <w:rsid w:val="00E70D4F"/>
    <w:rsid w:val="00E7126D"/>
    <w:rsid w:val="00E71381"/>
    <w:rsid w:val="00E7255E"/>
    <w:rsid w:val="00E72893"/>
    <w:rsid w:val="00E729CC"/>
    <w:rsid w:val="00E72D4E"/>
    <w:rsid w:val="00E730C1"/>
    <w:rsid w:val="00E73B6F"/>
    <w:rsid w:val="00E74F96"/>
    <w:rsid w:val="00E7518A"/>
    <w:rsid w:val="00E75E4E"/>
    <w:rsid w:val="00E761F0"/>
    <w:rsid w:val="00E7663A"/>
    <w:rsid w:val="00E76B6F"/>
    <w:rsid w:val="00E77164"/>
    <w:rsid w:val="00E77D69"/>
    <w:rsid w:val="00E808BA"/>
    <w:rsid w:val="00E80BEE"/>
    <w:rsid w:val="00E8103D"/>
    <w:rsid w:val="00E812CF"/>
    <w:rsid w:val="00E8193C"/>
    <w:rsid w:val="00E81B2A"/>
    <w:rsid w:val="00E81BBF"/>
    <w:rsid w:val="00E81F5B"/>
    <w:rsid w:val="00E82017"/>
    <w:rsid w:val="00E821B6"/>
    <w:rsid w:val="00E82374"/>
    <w:rsid w:val="00E826A4"/>
    <w:rsid w:val="00E82927"/>
    <w:rsid w:val="00E82A30"/>
    <w:rsid w:val="00E82BD9"/>
    <w:rsid w:val="00E82D79"/>
    <w:rsid w:val="00E83A25"/>
    <w:rsid w:val="00E83B8E"/>
    <w:rsid w:val="00E83D4C"/>
    <w:rsid w:val="00E83E9E"/>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743"/>
    <w:rsid w:val="00E87B00"/>
    <w:rsid w:val="00E901B7"/>
    <w:rsid w:val="00E9051B"/>
    <w:rsid w:val="00E90BFC"/>
    <w:rsid w:val="00E90CA5"/>
    <w:rsid w:val="00E92493"/>
    <w:rsid w:val="00E926B6"/>
    <w:rsid w:val="00E93373"/>
    <w:rsid w:val="00E933E5"/>
    <w:rsid w:val="00E93B58"/>
    <w:rsid w:val="00E955E3"/>
    <w:rsid w:val="00E95A0B"/>
    <w:rsid w:val="00E95C73"/>
    <w:rsid w:val="00E95ED8"/>
    <w:rsid w:val="00E96062"/>
    <w:rsid w:val="00E96132"/>
    <w:rsid w:val="00E961C4"/>
    <w:rsid w:val="00E962BA"/>
    <w:rsid w:val="00E963F7"/>
    <w:rsid w:val="00E96D2B"/>
    <w:rsid w:val="00E9731A"/>
    <w:rsid w:val="00E97631"/>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7EB"/>
    <w:rsid w:val="00EA7ABE"/>
    <w:rsid w:val="00EA7F4A"/>
    <w:rsid w:val="00EB00E7"/>
    <w:rsid w:val="00EB0216"/>
    <w:rsid w:val="00EB0496"/>
    <w:rsid w:val="00EB06ED"/>
    <w:rsid w:val="00EB0A91"/>
    <w:rsid w:val="00EB0B29"/>
    <w:rsid w:val="00EB0B80"/>
    <w:rsid w:val="00EB17C0"/>
    <w:rsid w:val="00EB1DB1"/>
    <w:rsid w:val="00EB1F49"/>
    <w:rsid w:val="00EB1F75"/>
    <w:rsid w:val="00EB2129"/>
    <w:rsid w:val="00EB2178"/>
    <w:rsid w:val="00EB22FA"/>
    <w:rsid w:val="00EB25F2"/>
    <w:rsid w:val="00EB2B8C"/>
    <w:rsid w:val="00EB347B"/>
    <w:rsid w:val="00EB3605"/>
    <w:rsid w:val="00EB368C"/>
    <w:rsid w:val="00EB4594"/>
    <w:rsid w:val="00EB47CF"/>
    <w:rsid w:val="00EB4879"/>
    <w:rsid w:val="00EB4903"/>
    <w:rsid w:val="00EB49E1"/>
    <w:rsid w:val="00EB4F2D"/>
    <w:rsid w:val="00EB502C"/>
    <w:rsid w:val="00EB531C"/>
    <w:rsid w:val="00EB569D"/>
    <w:rsid w:val="00EB58EC"/>
    <w:rsid w:val="00EB62CB"/>
    <w:rsid w:val="00EB64C4"/>
    <w:rsid w:val="00EB6960"/>
    <w:rsid w:val="00EB69AB"/>
    <w:rsid w:val="00EB6BF3"/>
    <w:rsid w:val="00EB7BE5"/>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D3E"/>
    <w:rsid w:val="00EC4EA6"/>
    <w:rsid w:val="00EC5D46"/>
    <w:rsid w:val="00EC65FE"/>
    <w:rsid w:val="00EC6B4E"/>
    <w:rsid w:val="00EC7195"/>
    <w:rsid w:val="00EC732A"/>
    <w:rsid w:val="00EC7340"/>
    <w:rsid w:val="00ED00D7"/>
    <w:rsid w:val="00ED0509"/>
    <w:rsid w:val="00ED0ED5"/>
    <w:rsid w:val="00ED1497"/>
    <w:rsid w:val="00ED1AB0"/>
    <w:rsid w:val="00ED3838"/>
    <w:rsid w:val="00ED3F9B"/>
    <w:rsid w:val="00ED4090"/>
    <w:rsid w:val="00ED486F"/>
    <w:rsid w:val="00ED4CA0"/>
    <w:rsid w:val="00ED4DF0"/>
    <w:rsid w:val="00ED4E2C"/>
    <w:rsid w:val="00ED5081"/>
    <w:rsid w:val="00ED5205"/>
    <w:rsid w:val="00ED5909"/>
    <w:rsid w:val="00ED5B58"/>
    <w:rsid w:val="00ED5FAE"/>
    <w:rsid w:val="00ED621B"/>
    <w:rsid w:val="00ED63F6"/>
    <w:rsid w:val="00ED6427"/>
    <w:rsid w:val="00ED6507"/>
    <w:rsid w:val="00ED65EB"/>
    <w:rsid w:val="00ED69D0"/>
    <w:rsid w:val="00ED6A1E"/>
    <w:rsid w:val="00ED6B9C"/>
    <w:rsid w:val="00ED6BE9"/>
    <w:rsid w:val="00ED6F96"/>
    <w:rsid w:val="00EE01BB"/>
    <w:rsid w:val="00EE04D1"/>
    <w:rsid w:val="00EE06AA"/>
    <w:rsid w:val="00EE08A1"/>
    <w:rsid w:val="00EE08D1"/>
    <w:rsid w:val="00EE0DD2"/>
    <w:rsid w:val="00EE1613"/>
    <w:rsid w:val="00EE1660"/>
    <w:rsid w:val="00EE1869"/>
    <w:rsid w:val="00EE2207"/>
    <w:rsid w:val="00EE23CD"/>
    <w:rsid w:val="00EE26FC"/>
    <w:rsid w:val="00EE2C01"/>
    <w:rsid w:val="00EE2E7B"/>
    <w:rsid w:val="00EE2EBD"/>
    <w:rsid w:val="00EE3073"/>
    <w:rsid w:val="00EE3D4A"/>
    <w:rsid w:val="00EE4AB8"/>
    <w:rsid w:val="00EE4C15"/>
    <w:rsid w:val="00EE4F7C"/>
    <w:rsid w:val="00EE55B4"/>
    <w:rsid w:val="00EE55E0"/>
    <w:rsid w:val="00EE60A8"/>
    <w:rsid w:val="00EE6238"/>
    <w:rsid w:val="00EE6770"/>
    <w:rsid w:val="00EE69FD"/>
    <w:rsid w:val="00EE6BE3"/>
    <w:rsid w:val="00EE6C41"/>
    <w:rsid w:val="00EE7634"/>
    <w:rsid w:val="00EE786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6AC3"/>
    <w:rsid w:val="00EF7034"/>
    <w:rsid w:val="00EF738F"/>
    <w:rsid w:val="00EF746A"/>
    <w:rsid w:val="00EF78D9"/>
    <w:rsid w:val="00F0059F"/>
    <w:rsid w:val="00F00832"/>
    <w:rsid w:val="00F011A4"/>
    <w:rsid w:val="00F0130B"/>
    <w:rsid w:val="00F014F5"/>
    <w:rsid w:val="00F01A96"/>
    <w:rsid w:val="00F01B15"/>
    <w:rsid w:val="00F01B84"/>
    <w:rsid w:val="00F01D78"/>
    <w:rsid w:val="00F01F1C"/>
    <w:rsid w:val="00F02B4F"/>
    <w:rsid w:val="00F0358A"/>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0CD2"/>
    <w:rsid w:val="00F31098"/>
    <w:rsid w:val="00F3160E"/>
    <w:rsid w:val="00F31658"/>
    <w:rsid w:val="00F31804"/>
    <w:rsid w:val="00F31FFA"/>
    <w:rsid w:val="00F32481"/>
    <w:rsid w:val="00F32519"/>
    <w:rsid w:val="00F32D37"/>
    <w:rsid w:val="00F32D6E"/>
    <w:rsid w:val="00F336A4"/>
    <w:rsid w:val="00F33947"/>
    <w:rsid w:val="00F341D8"/>
    <w:rsid w:val="00F3477F"/>
    <w:rsid w:val="00F3504E"/>
    <w:rsid w:val="00F35348"/>
    <w:rsid w:val="00F3536C"/>
    <w:rsid w:val="00F35632"/>
    <w:rsid w:val="00F35F4E"/>
    <w:rsid w:val="00F36119"/>
    <w:rsid w:val="00F36176"/>
    <w:rsid w:val="00F36233"/>
    <w:rsid w:val="00F36774"/>
    <w:rsid w:val="00F36896"/>
    <w:rsid w:val="00F36957"/>
    <w:rsid w:val="00F37050"/>
    <w:rsid w:val="00F37260"/>
    <w:rsid w:val="00F3792B"/>
    <w:rsid w:val="00F37C5F"/>
    <w:rsid w:val="00F37DA0"/>
    <w:rsid w:val="00F407C6"/>
    <w:rsid w:val="00F40BBC"/>
    <w:rsid w:val="00F40ECC"/>
    <w:rsid w:val="00F4132B"/>
    <w:rsid w:val="00F41945"/>
    <w:rsid w:val="00F41C28"/>
    <w:rsid w:val="00F4213C"/>
    <w:rsid w:val="00F42159"/>
    <w:rsid w:val="00F42A2C"/>
    <w:rsid w:val="00F4353D"/>
    <w:rsid w:val="00F436C1"/>
    <w:rsid w:val="00F44119"/>
    <w:rsid w:val="00F4483A"/>
    <w:rsid w:val="00F4519C"/>
    <w:rsid w:val="00F4573D"/>
    <w:rsid w:val="00F459BF"/>
    <w:rsid w:val="00F45CE0"/>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E4"/>
    <w:rsid w:val="00F526F7"/>
    <w:rsid w:val="00F52ED4"/>
    <w:rsid w:val="00F534AD"/>
    <w:rsid w:val="00F534BE"/>
    <w:rsid w:val="00F535DF"/>
    <w:rsid w:val="00F53833"/>
    <w:rsid w:val="00F54316"/>
    <w:rsid w:val="00F54565"/>
    <w:rsid w:val="00F545D8"/>
    <w:rsid w:val="00F5496F"/>
    <w:rsid w:val="00F54BCC"/>
    <w:rsid w:val="00F55667"/>
    <w:rsid w:val="00F559B7"/>
    <w:rsid w:val="00F56208"/>
    <w:rsid w:val="00F56A01"/>
    <w:rsid w:val="00F57242"/>
    <w:rsid w:val="00F579D1"/>
    <w:rsid w:val="00F57F6D"/>
    <w:rsid w:val="00F603D2"/>
    <w:rsid w:val="00F60680"/>
    <w:rsid w:val="00F60EB9"/>
    <w:rsid w:val="00F60EEF"/>
    <w:rsid w:val="00F61890"/>
    <w:rsid w:val="00F61C24"/>
    <w:rsid w:val="00F62F6C"/>
    <w:rsid w:val="00F63B04"/>
    <w:rsid w:val="00F64BBB"/>
    <w:rsid w:val="00F64F26"/>
    <w:rsid w:val="00F653DE"/>
    <w:rsid w:val="00F6542E"/>
    <w:rsid w:val="00F6544C"/>
    <w:rsid w:val="00F657EA"/>
    <w:rsid w:val="00F65A05"/>
    <w:rsid w:val="00F65F46"/>
    <w:rsid w:val="00F666EB"/>
    <w:rsid w:val="00F66B06"/>
    <w:rsid w:val="00F66F6A"/>
    <w:rsid w:val="00F679E9"/>
    <w:rsid w:val="00F67A7F"/>
    <w:rsid w:val="00F67AD9"/>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3FF"/>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780"/>
    <w:rsid w:val="00F81800"/>
    <w:rsid w:val="00F82715"/>
    <w:rsid w:val="00F82EF5"/>
    <w:rsid w:val="00F83471"/>
    <w:rsid w:val="00F83ACE"/>
    <w:rsid w:val="00F840A3"/>
    <w:rsid w:val="00F840C0"/>
    <w:rsid w:val="00F8419A"/>
    <w:rsid w:val="00F8438C"/>
    <w:rsid w:val="00F846BB"/>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B60"/>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0E7"/>
    <w:rsid w:val="00FA5930"/>
    <w:rsid w:val="00FA5CEE"/>
    <w:rsid w:val="00FA603B"/>
    <w:rsid w:val="00FA611F"/>
    <w:rsid w:val="00FA62A4"/>
    <w:rsid w:val="00FA6861"/>
    <w:rsid w:val="00FA694B"/>
    <w:rsid w:val="00FA6A73"/>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4B6"/>
    <w:rsid w:val="00FB68CC"/>
    <w:rsid w:val="00FB698D"/>
    <w:rsid w:val="00FB70FD"/>
    <w:rsid w:val="00FB778B"/>
    <w:rsid w:val="00FB7A63"/>
    <w:rsid w:val="00FB7E1D"/>
    <w:rsid w:val="00FC01B7"/>
    <w:rsid w:val="00FC05ED"/>
    <w:rsid w:val="00FC0C03"/>
    <w:rsid w:val="00FC0CF2"/>
    <w:rsid w:val="00FC0D88"/>
    <w:rsid w:val="00FC0ED6"/>
    <w:rsid w:val="00FC0F99"/>
    <w:rsid w:val="00FC14BA"/>
    <w:rsid w:val="00FC188B"/>
    <w:rsid w:val="00FC1BD4"/>
    <w:rsid w:val="00FC1D12"/>
    <w:rsid w:val="00FC2689"/>
    <w:rsid w:val="00FC2AA9"/>
    <w:rsid w:val="00FC3CA5"/>
    <w:rsid w:val="00FC3CD1"/>
    <w:rsid w:val="00FC3E1B"/>
    <w:rsid w:val="00FC42FA"/>
    <w:rsid w:val="00FC48F2"/>
    <w:rsid w:val="00FC53E8"/>
    <w:rsid w:val="00FC5572"/>
    <w:rsid w:val="00FC609C"/>
    <w:rsid w:val="00FC69D4"/>
    <w:rsid w:val="00FC6A36"/>
    <w:rsid w:val="00FC6ADB"/>
    <w:rsid w:val="00FC6B58"/>
    <w:rsid w:val="00FC6EA9"/>
    <w:rsid w:val="00FC6F66"/>
    <w:rsid w:val="00FC7836"/>
    <w:rsid w:val="00FC7C35"/>
    <w:rsid w:val="00FD0016"/>
    <w:rsid w:val="00FD0304"/>
    <w:rsid w:val="00FD0478"/>
    <w:rsid w:val="00FD04F9"/>
    <w:rsid w:val="00FD06C8"/>
    <w:rsid w:val="00FD0993"/>
    <w:rsid w:val="00FD12C6"/>
    <w:rsid w:val="00FD14B5"/>
    <w:rsid w:val="00FD1799"/>
    <w:rsid w:val="00FD1BE7"/>
    <w:rsid w:val="00FD1E18"/>
    <w:rsid w:val="00FD2251"/>
    <w:rsid w:val="00FD230C"/>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1D98"/>
    <w:rsid w:val="00FE2088"/>
    <w:rsid w:val="00FE2623"/>
    <w:rsid w:val="00FE2B84"/>
    <w:rsid w:val="00FE38A6"/>
    <w:rsid w:val="00FE3A7A"/>
    <w:rsid w:val="00FE3C5B"/>
    <w:rsid w:val="00FE43EE"/>
    <w:rsid w:val="00FE487F"/>
    <w:rsid w:val="00FE4951"/>
    <w:rsid w:val="00FE54C8"/>
    <w:rsid w:val="00FE5662"/>
    <w:rsid w:val="00FE58BB"/>
    <w:rsid w:val="00FE5EA7"/>
    <w:rsid w:val="00FE6204"/>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B59"/>
    <w:rsid w:val="00FF1DEA"/>
    <w:rsid w:val="00FF218D"/>
    <w:rsid w:val="00FF2372"/>
    <w:rsid w:val="00FF28A8"/>
    <w:rsid w:val="00FF2CE1"/>
    <w:rsid w:val="00FF2DC6"/>
    <w:rsid w:val="00FF2EC9"/>
    <w:rsid w:val="00FF31B1"/>
    <w:rsid w:val="00FF3308"/>
    <w:rsid w:val="00FF3AF2"/>
    <w:rsid w:val="00FF40F8"/>
    <w:rsid w:val="00FF4179"/>
    <w:rsid w:val="00FF442C"/>
    <w:rsid w:val="00FF4A91"/>
    <w:rsid w:val="00FF4E6E"/>
    <w:rsid w:val="00FF4EC9"/>
    <w:rsid w:val="00FF5354"/>
    <w:rsid w:val="00FF53B3"/>
    <w:rsid w:val="00FF5D00"/>
    <w:rsid w:val="00FF61B1"/>
    <w:rsid w:val="00FF671B"/>
    <w:rsid w:val="00FF705C"/>
    <w:rsid w:val="00FF7602"/>
    <w:rsid w:val="00FF7C18"/>
    <w:rsid w:val="00FF7D86"/>
    <w:rsid w:val="00FF7EDE"/>
    <w:rsid w:val="01082329"/>
    <w:rsid w:val="011CD5FC"/>
    <w:rsid w:val="01DE3043"/>
    <w:rsid w:val="041D9C6C"/>
    <w:rsid w:val="043ADE6E"/>
    <w:rsid w:val="0481B9E9"/>
    <w:rsid w:val="05EBA9BA"/>
    <w:rsid w:val="07E67D83"/>
    <w:rsid w:val="07FB2EB1"/>
    <w:rsid w:val="09328217"/>
    <w:rsid w:val="09B288EC"/>
    <w:rsid w:val="0AB40429"/>
    <w:rsid w:val="0AD9AEAC"/>
    <w:rsid w:val="0C05601A"/>
    <w:rsid w:val="0D6D16D3"/>
    <w:rsid w:val="0DAF1D80"/>
    <w:rsid w:val="0E0DCD72"/>
    <w:rsid w:val="0E6D1B09"/>
    <w:rsid w:val="0EACCCE2"/>
    <w:rsid w:val="0F125BC8"/>
    <w:rsid w:val="0F15E98E"/>
    <w:rsid w:val="1152C337"/>
    <w:rsid w:val="11C521DB"/>
    <w:rsid w:val="12098CA7"/>
    <w:rsid w:val="14AADC5B"/>
    <w:rsid w:val="14E7E2FD"/>
    <w:rsid w:val="15412D69"/>
    <w:rsid w:val="154CB3EE"/>
    <w:rsid w:val="15D22207"/>
    <w:rsid w:val="160FADA3"/>
    <w:rsid w:val="177EF4E9"/>
    <w:rsid w:val="17CB7E54"/>
    <w:rsid w:val="17D9CF9C"/>
    <w:rsid w:val="184E2123"/>
    <w:rsid w:val="1A4A0799"/>
    <w:rsid w:val="1AF1BD6F"/>
    <w:rsid w:val="1BA958B4"/>
    <w:rsid w:val="1CDF918B"/>
    <w:rsid w:val="1D71063E"/>
    <w:rsid w:val="1D9FDEAE"/>
    <w:rsid w:val="1E50BB44"/>
    <w:rsid w:val="1E6F0C32"/>
    <w:rsid w:val="20EFCFEB"/>
    <w:rsid w:val="22646332"/>
    <w:rsid w:val="227B0682"/>
    <w:rsid w:val="2359BCC9"/>
    <w:rsid w:val="23920B55"/>
    <w:rsid w:val="24907973"/>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BE44A6B"/>
    <w:rsid w:val="2DF62EB0"/>
    <w:rsid w:val="2EBDF8E5"/>
    <w:rsid w:val="2F029F98"/>
    <w:rsid w:val="2F0F25CE"/>
    <w:rsid w:val="2FD8CE0F"/>
    <w:rsid w:val="3119C5AE"/>
    <w:rsid w:val="3213EDC6"/>
    <w:rsid w:val="32EBC334"/>
    <w:rsid w:val="334E2654"/>
    <w:rsid w:val="348BC665"/>
    <w:rsid w:val="35429E8A"/>
    <w:rsid w:val="358937C0"/>
    <w:rsid w:val="35897EE6"/>
    <w:rsid w:val="382D7C9D"/>
    <w:rsid w:val="39563BD0"/>
    <w:rsid w:val="39DF4D96"/>
    <w:rsid w:val="3A166FA8"/>
    <w:rsid w:val="3AE38FED"/>
    <w:rsid w:val="3CAC0F51"/>
    <w:rsid w:val="3CBF3E9D"/>
    <w:rsid w:val="3F8420A5"/>
    <w:rsid w:val="3FFBB62A"/>
    <w:rsid w:val="4044F485"/>
    <w:rsid w:val="4112CFCC"/>
    <w:rsid w:val="43415406"/>
    <w:rsid w:val="458F9E1C"/>
    <w:rsid w:val="470F145F"/>
    <w:rsid w:val="475FAFAC"/>
    <w:rsid w:val="47836E06"/>
    <w:rsid w:val="47B8C310"/>
    <w:rsid w:val="48D031F2"/>
    <w:rsid w:val="4A0C93F1"/>
    <w:rsid w:val="4A2C48C8"/>
    <w:rsid w:val="4A955EF3"/>
    <w:rsid w:val="4BE68F2E"/>
    <w:rsid w:val="4C13CA41"/>
    <w:rsid w:val="4D687E59"/>
    <w:rsid w:val="4F1D93A9"/>
    <w:rsid w:val="5004A939"/>
    <w:rsid w:val="51E5FBCC"/>
    <w:rsid w:val="527BD636"/>
    <w:rsid w:val="5360666C"/>
    <w:rsid w:val="53D3C89A"/>
    <w:rsid w:val="5464B8F2"/>
    <w:rsid w:val="592C8A7F"/>
    <w:rsid w:val="5A036CBC"/>
    <w:rsid w:val="5B1E8929"/>
    <w:rsid w:val="5B3EDFA0"/>
    <w:rsid w:val="5BF033C7"/>
    <w:rsid w:val="5CA22D3C"/>
    <w:rsid w:val="60BDD26B"/>
    <w:rsid w:val="613D27E2"/>
    <w:rsid w:val="651369C7"/>
    <w:rsid w:val="6564D0C9"/>
    <w:rsid w:val="66E7F659"/>
    <w:rsid w:val="670ED1C2"/>
    <w:rsid w:val="6790DBEC"/>
    <w:rsid w:val="67FD6DFC"/>
    <w:rsid w:val="688035DD"/>
    <w:rsid w:val="68ED3681"/>
    <w:rsid w:val="6B2C008E"/>
    <w:rsid w:val="6B579915"/>
    <w:rsid w:val="6BC21AE2"/>
    <w:rsid w:val="6C09C625"/>
    <w:rsid w:val="6C58CCFB"/>
    <w:rsid w:val="6E005FBE"/>
    <w:rsid w:val="6F09481E"/>
    <w:rsid w:val="70A78C08"/>
    <w:rsid w:val="70F9C924"/>
    <w:rsid w:val="718E696C"/>
    <w:rsid w:val="71FD20D7"/>
    <w:rsid w:val="720C2130"/>
    <w:rsid w:val="72427173"/>
    <w:rsid w:val="734BB129"/>
    <w:rsid w:val="73CEEB5E"/>
    <w:rsid w:val="73DA855B"/>
    <w:rsid w:val="74A8CE19"/>
    <w:rsid w:val="7766A326"/>
    <w:rsid w:val="7964B862"/>
    <w:rsid w:val="798E0FC8"/>
    <w:rsid w:val="7ABC754B"/>
    <w:rsid w:val="7B6E18A9"/>
    <w:rsid w:val="7BAAA9E7"/>
    <w:rsid w:val="7C80E656"/>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E7B5B746-AC94-4404-A4E7-09B3986F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81B0B"/>
    <w:pPr>
      <w:spacing w:after="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0"/>
    <w:next w:val="a0"/>
    <w:link w:val="2Char"/>
    <w:uiPriority w:val="9"/>
    <w:qFormat/>
    <w:rsid w:val="00953DB4"/>
    <w:pPr>
      <w:keepNext/>
      <w:outlineLvl w:val="1"/>
    </w:pPr>
    <w:rPr>
      <w:rFonts w:asciiTheme="majorHAnsi" w:eastAsiaTheme="majorEastAsia" w:hAnsiTheme="majorHAnsi" w:cstheme="majorBidi"/>
    </w:rPr>
  </w:style>
  <w:style w:type="paragraph" w:styleId="3">
    <w:name w:val="heading 3"/>
    <w:basedOn w:val="a0"/>
    <w:next w:val="a0"/>
    <w:link w:val="3Char"/>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0"/>
    <w:next w:val="a0"/>
    <w:link w:val="4Char"/>
    <w:uiPriority w:val="9"/>
    <w:semiHidden/>
    <w:unhideWhenUsed/>
    <w:qFormat/>
    <w:rsid w:val="00953DB4"/>
    <w:pPr>
      <w:keepNext/>
      <w:ind w:leftChars="400" w:left="400"/>
      <w:outlineLvl w:val="3"/>
    </w:pPr>
    <w:rPr>
      <w:b/>
      <w:bCs/>
    </w:rPr>
  </w:style>
  <w:style w:type="paragraph" w:styleId="5">
    <w:name w:val="heading 5"/>
    <w:basedOn w:val="a0"/>
    <w:next w:val="a0"/>
    <w:link w:val="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0"/>
    <w:link w:val="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0"/>
    <w:link w:val="9Char"/>
    <w:uiPriority w:val="9"/>
    <w:qFormat/>
    <w:rsid w:val="00536B68"/>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列出段落1,中等深浅网格 1 - 着色 21,列表段落,¥¡¡¡¡ì¬º¥¹¥È¶ÎÂä,ÁÐ³ö¶ÎÂä,列表段落1,—ño’i—Ž,¥ê¥¹¥È¶ÎÂä,リスト段落,1st level - Bullet List Paragraph,Lettre d'introduction,Paragrafo elenco,Normal bullet 2,Bullet list,列出段落,列表段落11"/>
    <w:basedOn w:val="a0"/>
    <w:link w:val="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0"/>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a0"/>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D218A0"/>
    <w:rPr>
      <w:rFonts w:asciiTheme="majorHAnsi" w:eastAsiaTheme="majorEastAsia" w:hAnsiTheme="majorHAnsi" w:cstheme="majorBidi"/>
      <w:sz w:val="24"/>
      <w:szCs w:val="24"/>
    </w:rPr>
  </w:style>
  <w:style w:type="character" w:styleId="a6">
    <w:name w:val="Hyperlink"/>
    <w:basedOn w:val="a1"/>
    <w:uiPriority w:val="99"/>
    <w:unhideWhenUsed/>
    <w:rsid w:val="00FD381C"/>
    <w:rPr>
      <w:color w:val="0563C1"/>
      <w:u w:val="single"/>
    </w:rPr>
  </w:style>
  <w:style w:type="paragraph" w:styleId="a7">
    <w:name w:val="Balloon Text"/>
    <w:basedOn w:val="a0"/>
    <w:link w:val="Char0"/>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Char0">
    <w:name w:val="풍선 도움말 텍스트 Char"/>
    <w:basedOn w:val="a1"/>
    <w:link w:val="a7"/>
    <w:uiPriority w:val="99"/>
    <w:semiHidden/>
    <w:rsid w:val="005F6F4C"/>
    <w:rPr>
      <w:rFonts w:asciiTheme="majorHAnsi" w:eastAsiaTheme="majorEastAsia" w:hAnsiTheme="majorHAnsi" w:cstheme="majorBidi"/>
      <w:sz w:val="18"/>
      <w:szCs w:val="18"/>
    </w:rPr>
  </w:style>
  <w:style w:type="character" w:customStyle="1" w:styleId="10">
    <w:name w:val="未解決のメンション1"/>
    <w:basedOn w:val="a1"/>
    <w:uiPriority w:val="99"/>
    <w:semiHidden/>
    <w:unhideWhenUsed/>
    <w:rsid w:val="00B32F84"/>
    <w:rPr>
      <w:color w:val="808080"/>
      <w:shd w:val="clear" w:color="auto" w:fill="E6E6E6"/>
    </w:rPr>
  </w:style>
  <w:style w:type="paragraph" w:customStyle="1" w:styleId="EQ">
    <w:name w:val="EQ"/>
    <w:basedOn w:val="a0"/>
    <w:next w:val="a0"/>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8">
    <w:name w:val="header"/>
    <w:basedOn w:val="a0"/>
    <w:link w:val="Char1"/>
    <w:uiPriority w:val="99"/>
    <w:unhideWhenUsed/>
    <w:rsid w:val="00C36A51"/>
    <w:pPr>
      <w:tabs>
        <w:tab w:val="center" w:pos="4252"/>
        <w:tab w:val="right" w:pos="8504"/>
      </w:tabs>
      <w:snapToGrid w:val="0"/>
    </w:pPr>
  </w:style>
  <w:style w:type="character" w:customStyle="1" w:styleId="Char1">
    <w:name w:val="머리글 Char"/>
    <w:basedOn w:val="a1"/>
    <w:link w:val="a8"/>
    <w:uiPriority w:val="99"/>
    <w:rsid w:val="00C36A51"/>
  </w:style>
  <w:style w:type="paragraph" w:styleId="a9">
    <w:name w:val="footer"/>
    <w:basedOn w:val="a0"/>
    <w:link w:val="Char2"/>
    <w:uiPriority w:val="99"/>
    <w:unhideWhenUsed/>
    <w:rsid w:val="00C36A51"/>
    <w:pPr>
      <w:tabs>
        <w:tab w:val="center" w:pos="4252"/>
        <w:tab w:val="right" w:pos="8504"/>
      </w:tabs>
      <w:snapToGrid w:val="0"/>
    </w:pPr>
  </w:style>
  <w:style w:type="character" w:customStyle="1" w:styleId="Char2">
    <w:name w:val="바닥글 Char"/>
    <w:basedOn w:val="a1"/>
    <w:link w:val="a9"/>
    <w:uiPriority w:val="99"/>
    <w:rsid w:val="00C36A51"/>
  </w:style>
  <w:style w:type="character" w:styleId="aa">
    <w:name w:val="Placeholder Text"/>
    <w:basedOn w:val="a1"/>
    <w:uiPriority w:val="99"/>
    <w:semiHidden/>
    <w:rsid w:val="000F243A"/>
    <w:rPr>
      <w:color w:val="808080"/>
    </w:rPr>
  </w:style>
  <w:style w:type="character" w:customStyle="1" w:styleId="2Char">
    <w:name w:val="제목 2 Char"/>
    <w:basedOn w:val="a1"/>
    <w:link w:val="2"/>
    <w:uiPriority w:val="9"/>
    <w:rsid w:val="00953DB4"/>
    <w:rPr>
      <w:rFonts w:asciiTheme="majorHAnsi" w:eastAsiaTheme="majorEastAsia" w:hAnsiTheme="majorHAnsi" w:cstheme="majorBidi"/>
    </w:rPr>
  </w:style>
  <w:style w:type="character" w:customStyle="1" w:styleId="3Char">
    <w:name w:val="제목 3 Char"/>
    <w:basedOn w:val="a1"/>
    <w:link w:val="3"/>
    <w:uiPriority w:val="9"/>
    <w:rsid w:val="00953DB4"/>
    <w:rPr>
      <w:rFonts w:asciiTheme="majorHAnsi" w:eastAsiaTheme="majorEastAsia" w:hAnsiTheme="majorHAnsi" w:cstheme="majorBidi"/>
    </w:rPr>
  </w:style>
  <w:style w:type="character" w:customStyle="1" w:styleId="4Char">
    <w:name w:val="제목 4 Char"/>
    <w:basedOn w:val="a1"/>
    <w:link w:val="4"/>
    <w:uiPriority w:val="9"/>
    <w:semiHidden/>
    <w:rsid w:val="00953DB4"/>
    <w:rPr>
      <w:b/>
      <w:bCs/>
    </w:rPr>
  </w:style>
  <w:style w:type="character" w:customStyle="1" w:styleId="UnresolvedMention1">
    <w:name w:val="Unresolved Mention1"/>
    <w:basedOn w:val="a1"/>
    <w:uiPriority w:val="99"/>
    <w:semiHidden/>
    <w:unhideWhenUsed/>
    <w:rsid w:val="00953DB4"/>
    <w:rPr>
      <w:color w:val="808080"/>
      <w:shd w:val="clear" w:color="auto" w:fill="E6E6E6"/>
    </w:rPr>
  </w:style>
  <w:style w:type="character" w:styleId="ab">
    <w:name w:val="annotation reference"/>
    <w:basedOn w:val="a1"/>
    <w:unhideWhenUsed/>
    <w:qFormat/>
    <w:rsid w:val="00953DB4"/>
    <w:rPr>
      <w:sz w:val="16"/>
      <w:szCs w:val="16"/>
    </w:rPr>
  </w:style>
  <w:style w:type="paragraph" w:styleId="ac">
    <w:name w:val="annotation text"/>
    <w:basedOn w:val="a0"/>
    <w:link w:val="Char3"/>
    <w:uiPriority w:val="99"/>
    <w:unhideWhenUsed/>
    <w:qFormat/>
    <w:rsid w:val="00953DB4"/>
    <w:pPr>
      <w:spacing w:line="240" w:lineRule="auto"/>
    </w:pPr>
    <w:rPr>
      <w:sz w:val="20"/>
      <w:szCs w:val="20"/>
    </w:rPr>
  </w:style>
  <w:style w:type="character" w:customStyle="1" w:styleId="Char3">
    <w:name w:val="메모 텍스트 Char"/>
    <w:basedOn w:val="a1"/>
    <w:link w:val="ac"/>
    <w:uiPriority w:val="99"/>
    <w:qFormat/>
    <w:rsid w:val="00953DB4"/>
    <w:rPr>
      <w:sz w:val="20"/>
      <w:szCs w:val="20"/>
    </w:rPr>
  </w:style>
  <w:style w:type="character" w:customStyle="1" w:styleId="Char">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列出段落 Char"/>
    <w:link w:val="a5"/>
    <w:uiPriority w:val="34"/>
    <w:qFormat/>
    <w:locked/>
    <w:rsid w:val="00953DB4"/>
  </w:style>
  <w:style w:type="character" w:customStyle="1" w:styleId="11">
    <w:name w:val="リスト段落 (文字)1"/>
    <w:aliases w:val="- Bullets (文字)1,목록 단락 (文字)"/>
    <w:uiPriority w:val="34"/>
    <w:qFormat/>
    <w:rsid w:val="00953DB4"/>
    <w:rPr>
      <w:rFonts w:ascii="Times" w:hAnsi="Times"/>
      <w:szCs w:val="24"/>
      <w:lang w:val="en-GB"/>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53DB4"/>
    <w:pPr>
      <w:spacing w:after="120" w:line="240" w:lineRule="auto"/>
      <w:ind w:left="720" w:hanging="720"/>
      <w:jc w:val="both"/>
    </w:pPr>
    <w:rPr>
      <w:rFonts w:ascii="Times" w:eastAsia="바탕" w:hAnsi="Times" w:cs="Times New Roman"/>
      <w:sz w:val="20"/>
      <w:szCs w:val="24"/>
      <w:lang w:val="en-GB" w:eastAsia="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d"/>
    <w:rsid w:val="00953DB4"/>
    <w:rPr>
      <w:rFonts w:ascii="Times" w:eastAsia="바탕" w:hAnsi="Times" w:cs="Times New Roman"/>
      <w:sz w:val="20"/>
      <w:szCs w:val="24"/>
      <w:lang w:val="en-GB" w:eastAsia="x-none"/>
    </w:rPr>
  </w:style>
  <w:style w:type="paragraph" w:styleId="ae">
    <w:name w:val="Revision"/>
    <w:hidden/>
    <w:uiPriority w:val="99"/>
    <w:semiHidden/>
    <w:rsid w:val="004B42E5"/>
    <w:pPr>
      <w:spacing w:after="0" w:line="240" w:lineRule="auto"/>
    </w:pPr>
  </w:style>
  <w:style w:type="character" w:customStyle="1" w:styleId="5Char">
    <w:name w:val="제목 5 Char"/>
    <w:basedOn w:val="a1"/>
    <w:link w:val="5"/>
    <w:uiPriority w:val="9"/>
    <w:semiHidden/>
    <w:rsid w:val="001C6238"/>
    <w:rPr>
      <w:rFonts w:asciiTheme="majorHAnsi" w:eastAsiaTheme="majorEastAsia" w:hAnsiTheme="majorHAnsi" w:cstheme="majorBidi"/>
    </w:rPr>
  </w:style>
  <w:style w:type="paragraph" w:customStyle="1" w:styleId="B1">
    <w:name w:val="B1"/>
    <w:basedOn w:val="af"/>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af">
    <w:name w:val="List"/>
    <w:basedOn w:val="a0"/>
    <w:uiPriority w:val="99"/>
    <w:semiHidden/>
    <w:unhideWhenUsed/>
    <w:rsid w:val="00607083"/>
    <w:pPr>
      <w:ind w:left="200" w:hangingChars="200" w:hanging="200"/>
      <w:contextualSpacing/>
    </w:pPr>
  </w:style>
  <w:style w:type="character" w:customStyle="1" w:styleId="8Char">
    <w:name w:val="제목 8 Char"/>
    <w:aliases w:val="Table Heading Char"/>
    <w:basedOn w:val="a1"/>
    <w:link w:val="8"/>
    <w:uiPriority w:val="9"/>
    <w:rsid w:val="00536B68"/>
    <w:rPr>
      <w:rFonts w:ascii="Arial" w:eastAsia="SimSun" w:hAnsi="Arial" w:cs="Times New Roman"/>
      <w:sz w:val="36"/>
      <w:szCs w:val="20"/>
      <w:lang w:val="en-GB"/>
    </w:rPr>
  </w:style>
  <w:style w:type="character" w:customStyle="1" w:styleId="9Char">
    <w:name w:val="제목 9 Char"/>
    <w:aliases w:val="Figure Heading Char,FH Char"/>
    <w:basedOn w:val="a1"/>
    <w:link w:val="9"/>
    <w:uiPriority w:val="9"/>
    <w:rsid w:val="00536B68"/>
    <w:rPr>
      <w:rFonts w:ascii="Arial" w:eastAsia="SimSun" w:hAnsi="Arial" w:cs="Times New Roman"/>
      <w:sz w:val="36"/>
      <w:szCs w:val="20"/>
      <w:lang w:val="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har5">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35"/>
    <w:rsid w:val="00536B68"/>
    <w:rPr>
      <w:rFonts w:ascii="Times New Roman" w:eastAsia="SimSun" w:hAnsi="Times New Roman" w:cs="Times New Roman"/>
      <w:b/>
      <w:bCs/>
      <w:sz w:val="20"/>
      <w:szCs w:val="20"/>
    </w:rPr>
  </w:style>
  <w:style w:type="table" w:customStyle="1" w:styleId="12">
    <w:name w:val="表 (格子)1"/>
    <w:basedOn w:val="a2"/>
    <w:next w:val="a4"/>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noProof/>
      <w:sz w:val="16"/>
      <w:szCs w:val="20"/>
      <w:lang w:val="en-GB" w:eastAsia="sv-SE"/>
    </w:rPr>
  </w:style>
  <w:style w:type="character" w:customStyle="1" w:styleId="PLChar">
    <w:name w:val="PL Char"/>
    <w:link w:val="PL"/>
    <w:qFormat/>
    <w:rsid w:val="002C68D6"/>
    <w:rPr>
      <w:rFonts w:ascii="Courier New" w:eastAsia="바탕"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0"/>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a0"/>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1"/>
    <w:rsid w:val="00583466"/>
  </w:style>
  <w:style w:type="paragraph" w:customStyle="1" w:styleId="m-5714614678754178550msolistparagraph">
    <w:name w:val="m_-5714614678754178550msolistparagraph"/>
    <w:basedOn w:val="a0"/>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1">
    <w:name w:val="annotation subject"/>
    <w:basedOn w:val="ac"/>
    <w:next w:val="ac"/>
    <w:link w:val="Char6"/>
    <w:uiPriority w:val="99"/>
    <w:semiHidden/>
    <w:unhideWhenUsed/>
    <w:rsid w:val="007365AB"/>
    <w:rPr>
      <w:b/>
      <w:bCs/>
    </w:rPr>
  </w:style>
  <w:style w:type="character" w:customStyle="1" w:styleId="Char6">
    <w:name w:val="메모 주제 Char"/>
    <w:basedOn w:val="Char3"/>
    <w:link w:val="af1"/>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d"/>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3"/>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0">
    <w:name w:val="List 3"/>
    <w:basedOn w:val="a0"/>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a0"/>
    <w:next w:val="a0"/>
    <w:rsid w:val="00C431FE"/>
    <w:pPr>
      <w:keepNext/>
      <w:keepLines/>
      <w:numPr>
        <w:numId w:val="4"/>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a">
    <w:name w:val="List Bullet"/>
    <w:basedOn w:val="a0"/>
    <w:uiPriority w:val="99"/>
    <w:unhideWhenUsed/>
    <w:rsid w:val="00025C29"/>
    <w:pPr>
      <w:numPr>
        <w:numId w:val="7"/>
      </w:numPr>
      <w:contextualSpacing/>
    </w:pPr>
  </w:style>
  <w:style w:type="paragraph" w:customStyle="1" w:styleId="TAL">
    <w:name w:val="TAL"/>
    <w:basedOn w:val="a0"/>
    <w:link w:val="TALCar"/>
    <w:qFormat/>
    <w:rsid w:val="00BE12C3"/>
    <w:pPr>
      <w:keepNext/>
      <w:keepLines/>
      <w:spacing w:line="240" w:lineRule="auto"/>
    </w:pPr>
    <w:rPr>
      <w:rFonts w:ascii="Arial" w:eastAsia="맑은 고딕" w:hAnsi="Arial" w:cs="Times New Roman"/>
      <w:sz w:val="18"/>
      <w:szCs w:val="20"/>
      <w:lang w:val="en-GB"/>
    </w:rPr>
  </w:style>
  <w:style w:type="character" w:customStyle="1" w:styleId="TALCar">
    <w:name w:val="TAL Car"/>
    <w:link w:val="TAL"/>
    <w:qFormat/>
    <w:rsid w:val="00BE12C3"/>
    <w:rPr>
      <w:rFonts w:ascii="Arial" w:eastAsia="맑은 고딕" w:hAnsi="Arial" w:cs="Times New Roman"/>
      <w:sz w:val="18"/>
      <w:szCs w:val="20"/>
      <w:lang w:val="en-GB"/>
    </w:rPr>
  </w:style>
  <w:style w:type="table" w:customStyle="1" w:styleId="TableGrid1">
    <w:name w:val="Table Grid1"/>
    <w:basedOn w:val="a2"/>
    <w:next w:val="a4"/>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4"/>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4"/>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Mention"/>
    <w:basedOn w:val="a1"/>
    <w:uiPriority w:val="99"/>
    <w:unhideWhenUsed/>
    <w:rsid w:val="007204B5"/>
    <w:rPr>
      <w:color w:val="2B579A"/>
      <w:shd w:val="clear" w:color="auto" w:fill="E1DFDD"/>
    </w:rPr>
  </w:style>
  <w:style w:type="paragraph" w:customStyle="1" w:styleId="Comments">
    <w:name w:val="Comments"/>
    <w:basedOn w:val="a0"/>
    <w:link w:val="CommentsChar"/>
    <w:qFormat/>
    <w:rsid w:val="004F1013"/>
    <w:pPr>
      <w:spacing w:before="4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4F1013"/>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shift_ji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84EF3B95-B36C-4E00-BF87-EA723FC6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202B9-0C00-49CF-9A52-C12D097D61AC}">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163</TotalTime>
  <Pages>2</Pages>
  <Words>698</Words>
  <Characters>3983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LGE (Youngdae)</cp:lastModifiedBy>
  <cp:revision>99</cp:revision>
  <dcterms:created xsi:type="dcterms:W3CDTF">2025-01-15T18:03:00Z</dcterms:created>
  <dcterms:modified xsi:type="dcterms:W3CDTF">2025-03-03T09:04:00Z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y fmtid="{D5CDD505-2E9C-101B-9397-08002B2CF9AE}" pid="19" name="GrammarlyDocumentId">
    <vt:lpwstr>db3ed70a4fc75c2a5e7ab36e55c418aadb796b2bf0079b2841fc71f010e3040c</vt:lpwstr>
  </property>
</Properties>
</file>